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6A" w:rsidRPr="00D3506A" w:rsidRDefault="00D3506A" w:rsidP="00D3506A">
      <w:pPr>
        <w:spacing w:after="0" w:line="240" w:lineRule="auto"/>
        <w:rPr>
          <w:rFonts w:ascii="Times New Roman" w:hAnsi="Times New Roman"/>
          <w:b/>
          <w:caps/>
          <w:sz w:val="28"/>
          <w:szCs w:val="28"/>
        </w:rPr>
      </w:pPr>
      <w:r w:rsidRPr="00D3506A">
        <w:rPr>
          <w:rFonts w:ascii="Times New Roman" w:hAnsi="Times New Roman"/>
          <w:b/>
          <w:caps/>
          <w:sz w:val="28"/>
          <w:szCs w:val="28"/>
        </w:rPr>
        <w:t>CCI</w:t>
      </w:r>
      <w:r w:rsidR="00DA531C">
        <w:rPr>
          <w:rFonts w:ascii="Times New Roman" w:hAnsi="Times New Roman"/>
          <w:b/>
          <w:caps/>
          <w:sz w:val="28"/>
          <w:szCs w:val="28"/>
        </w:rPr>
        <w:t xml:space="preserve"> </w:t>
      </w:r>
      <w:r w:rsidRPr="00D3506A">
        <w:rPr>
          <w:rFonts w:ascii="Times New Roman" w:hAnsi="Times New Roman"/>
          <w:b/>
          <w:caps/>
          <w:sz w:val="28"/>
          <w:szCs w:val="28"/>
        </w:rPr>
        <w:t>A17 Varmint Tip: A Hot Round Is Born</w:t>
      </w:r>
    </w:p>
    <w:p w:rsidR="00E01286" w:rsidRPr="00D3506A" w:rsidRDefault="00E01286" w:rsidP="00D3506A">
      <w:pPr>
        <w:spacing w:after="0" w:line="240" w:lineRule="auto"/>
        <w:rPr>
          <w:rFonts w:ascii="Times New Roman" w:hAnsi="Times New Roman"/>
          <w:b/>
          <w:i/>
          <w:caps/>
          <w:sz w:val="24"/>
          <w:szCs w:val="24"/>
        </w:rPr>
      </w:pPr>
    </w:p>
    <w:p w:rsidR="00E01286" w:rsidRPr="00D3506A" w:rsidRDefault="00C23C0A" w:rsidP="00D3506A">
      <w:pPr>
        <w:spacing w:after="0" w:line="240" w:lineRule="auto"/>
        <w:rPr>
          <w:rFonts w:ascii="Times New Roman" w:hAnsi="Times New Roman"/>
          <w:b/>
          <w:i/>
          <w:sz w:val="24"/>
          <w:szCs w:val="24"/>
        </w:rPr>
      </w:pPr>
      <w:r>
        <w:rPr>
          <w:rFonts w:ascii="Times New Roman" w:hAnsi="Times New Roman"/>
          <w:b/>
          <w:i/>
          <w:sz w:val="24"/>
          <w:szCs w:val="24"/>
        </w:rPr>
        <w:t xml:space="preserve">Ammunition </w:t>
      </w:r>
      <w:r w:rsidR="00CC2625">
        <w:rPr>
          <w:rFonts w:ascii="Times New Roman" w:hAnsi="Times New Roman"/>
          <w:b/>
          <w:i/>
          <w:sz w:val="24"/>
          <w:szCs w:val="24"/>
        </w:rPr>
        <w:t>Crafted</w:t>
      </w:r>
      <w:r w:rsidR="00BC23BC">
        <w:rPr>
          <w:rFonts w:ascii="Times New Roman" w:hAnsi="Times New Roman"/>
          <w:b/>
          <w:i/>
          <w:sz w:val="24"/>
          <w:szCs w:val="24"/>
        </w:rPr>
        <w:t xml:space="preserve"> </w:t>
      </w:r>
      <w:r w:rsidR="00D3506A">
        <w:rPr>
          <w:rFonts w:ascii="Times New Roman" w:hAnsi="Times New Roman"/>
          <w:b/>
          <w:i/>
          <w:sz w:val="24"/>
          <w:szCs w:val="24"/>
        </w:rPr>
        <w:t>t</w:t>
      </w:r>
      <w:r w:rsidR="00D3506A" w:rsidRPr="00D3506A">
        <w:rPr>
          <w:rFonts w:ascii="Times New Roman" w:hAnsi="Times New Roman"/>
          <w:b/>
          <w:i/>
          <w:sz w:val="24"/>
          <w:szCs w:val="24"/>
        </w:rPr>
        <w:t>o Feed</w:t>
      </w:r>
      <w:r w:rsidR="00E01286" w:rsidRPr="00D3506A">
        <w:rPr>
          <w:rFonts w:ascii="Times New Roman" w:hAnsi="Times New Roman"/>
          <w:b/>
          <w:i/>
          <w:sz w:val="24"/>
          <w:szCs w:val="24"/>
        </w:rPr>
        <w:t xml:space="preserve"> Savage Arms’ Revolutionary New A17 Rimfire </w:t>
      </w:r>
      <w:r w:rsidR="00D3506A" w:rsidRPr="00D3506A">
        <w:rPr>
          <w:rFonts w:ascii="Times New Roman" w:hAnsi="Times New Roman"/>
          <w:b/>
          <w:i/>
          <w:sz w:val="24"/>
          <w:szCs w:val="24"/>
        </w:rPr>
        <w:t>Rifle</w:t>
      </w:r>
    </w:p>
    <w:p w:rsidR="00D3506A" w:rsidRPr="00D3506A" w:rsidRDefault="00D3506A" w:rsidP="00D3506A">
      <w:pPr>
        <w:spacing w:after="0" w:line="240" w:lineRule="auto"/>
        <w:rPr>
          <w:rFonts w:ascii="Times New Roman" w:hAnsi="Times New Roman"/>
          <w:i/>
          <w:sz w:val="24"/>
          <w:szCs w:val="24"/>
        </w:rPr>
      </w:pPr>
    </w:p>
    <w:p w:rsidR="00D3506A" w:rsidRPr="00D3506A" w:rsidRDefault="00441305" w:rsidP="00D3506A">
      <w:pPr>
        <w:spacing w:after="0" w:line="240" w:lineRule="auto"/>
        <w:rPr>
          <w:rFonts w:ascii="Times New Roman" w:hAnsi="Times New Roman"/>
          <w:sz w:val="24"/>
          <w:szCs w:val="24"/>
        </w:rPr>
      </w:pPr>
      <w:r>
        <w:rPr>
          <w:rFonts w:ascii="Times New Roman" w:hAnsi="Times New Roman"/>
          <w:sz w:val="24"/>
          <w:szCs w:val="24"/>
        </w:rPr>
        <w:t>Rimfire a</w:t>
      </w:r>
      <w:r w:rsidR="00C23C0A">
        <w:rPr>
          <w:rFonts w:ascii="Times New Roman" w:hAnsi="Times New Roman"/>
          <w:sz w:val="24"/>
          <w:szCs w:val="24"/>
        </w:rPr>
        <w:t>mmunition</w:t>
      </w:r>
      <w:r w:rsidR="00D3506A" w:rsidRPr="00D3506A">
        <w:rPr>
          <w:rFonts w:ascii="Times New Roman" w:hAnsi="Times New Roman"/>
          <w:sz w:val="24"/>
          <w:szCs w:val="24"/>
        </w:rPr>
        <w:t xml:space="preserve"> icon CCI</w:t>
      </w:r>
      <w:r>
        <w:rPr>
          <w:rFonts w:ascii="Times New Roman" w:hAnsi="Times New Roman"/>
          <w:sz w:val="24"/>
          <w:szCs w:val="24"/>
        </w:rPr>
        <w:t xml:space="preserve"> </w:t>
      </w:r>
      <w:r w:rsidR="00D3506A" w:rsidRPr="00D3506A">
        <w:rPr>
          <w:rFonts w:ascii="Times New Roman" w:hAnsi="Times New Roman"/>
          <w:sz w:val="24"/>
          <w:szCs w:val="24"/>
        </w:rPr>
        <w:t>jumped at the cha</w:t>
      </w:r>
      <w:r w:rsidR="004C5FA7">
        <w:rPr>
          <w:rFonts w:ascii="Times New Roman" w:hAnsi="Times New Roman"/>
          <w:sz w:val="24"/>
          <w:szCs w:val="24"/>
        </w:rPr>
        <w:t xml:space="preserve">nce to craft the ultimate </w:t>
      </w:r>
      <w:proofErr w:type="spellStart"/>
      <w:r w:rsidR="00AB7506">
        <w:rPr>
          <w:rFonts w:ascii="Times New Roman" w:hAnsi="Times New Roman"/>
          <w:sz w:val="24"/>
          <w:szCs w:val="24"/>
        </w:rPr>
        <w:t>comple</w:t>
      </w:r>
      <w:r w:rsidR="00AB7506" w:rsidRPr="00D3506A">
        <w:rPr>
          <w:rFonts w:ascii="Times New Roman" w:hAnsi="Times New Roman"/>
          <w:sz w:val="24"/>
          <w:szCs w:val="24"/>
        </w:rPr>
        <w:t>ment</w:t>
      </w:r>
      <w:proofErr w:type="spellEnd"/>
      <w:r w:rsidR="00D3506A" w:rsidRPr="00D3506A">
        <w:rPr>
          <w:rFonts w:ascii="Times New Roman" w:hAnsi="Times New Roman"/>
          <w:sz w:val="24"/>
          <w:szCs w:val="24"/>
        </w:rPr>
        <w:t xml:space="preserve"> for Savage Arms’ new A17, and in t</w:t>
      </w:r>
      <w:r w:rsidR="00AB7506">
        <w:rPr>
          <w:rFonts w:ascii="Times New Roman" w:hAnsi="Times New Roman"/>
          <w:sz w:val="24"/>
          <w:szCs w:val="24"/>
        </w:rPr>
        <w:t>he process improved the speed</w:t>
      </w:r>
      <w:r w:rsidR="002C446A">
        <w:rPr>
          <w:rFonts w:ascii="Times New Roman" w:hAnsi="Times New Roman"/>
          <w:sz w:val="24"/>
          <w:szCs w:val="24"/>
        </w:rPr>
        <w:t>, accuracy</w:t>
      </w:r>
      <w:r w:rsidR="00AB7506">
        <w:rPr>
          <w:rFonts w:ascii="Times New Roman" w:hAnsi="Times New Roman"/>
          <w:sz w:val="24"/>
          <w:szCs w:val="24"/>
        </w:rPr>
        <w:t xml:space="preserve"> and performance of</w:t>
      </w:r>
      <w:r w:rsidR="000C2B8A">
        <w:rPr>
          <w:rFonts w:ascii="Times New Roman" w:hAnsi="Times New Roman"/>
          <w:sz w:val="24"/>
          <w:szCs w:val="24"/>
        </w:rPr>
        <w:t xml:space="preserve"> </w:t>
      </w:r>
      <w:r w:rsidR="00AB7506">
        <w:rPr>
          <w:rFonts w:ascii="Times New Roman" w:hAnsi="Times New Roman"/>
          <w:sz w:val="24"/>
          <w:szCs w:val="24"/>
        </w:rPr>
        <w:t>17 HMR</w:t>
      </w:r>
      <w:r w:rsidR="00D3506A" w:rsidRPr="00D3506A">
        <w:rPr>
          <w:rFonts w:ascii="Times New Roman" w:hAnsi="Times New Roman"/>
          <w:sz w:val="24"/>
          <w:szCs w:val="24"/>
        </w:rPr>
        <w:t>.</w:t>
      </w:r>
    </w:p>
    <w:p w:rsidR="00D3506A" w:rsidRP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In designing the A17 Varmint Ti</w:t>
      </w:r>
      <w:r w:rsidR="004C5FA7">
        <w:rPr>
          <w:rFonts w:ascii="Times New Roman" w:hAnsi="Times New Roman"/>
          <w:sz w:val="24"/>
          <w:szCs w:val="24"/>
        </w:rPr>
        <w:t>p, CCI created a hot, screaming-</w:t>
      </w:r>
      <w:r w:rsidRPr="00D3506A">
        <w:rPr>
          <w:rFonts w:ascii="Times New Roman" w:hAnsi="Times New Roman"/>
          <w:sz w:val="24"/>
          <w:szCs w:val="24"/>
        </w:rPr>
        <w:t>fast load that delivers extended range, improved terminal performance and unflinching accuracy. As a plus, the faster, higher-pressure ammunition aids in reliable bolt cycling regardless of mitigating factors such as elevation, field conditions or temperature.</w:t>
      </w:r>
      <w:bookmarkStart w:id="0" w:name="_GoBack"/>
      <w:bookmarkEnd w:id="0"/>
    </w:p>
    <w:p w:rsidR="00D3506A" w:rsidRP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“It was a big deal when the fast, flat-shooting 17 HMR cartridge first came out</w:t>
      </w:r>
      <w:r w:rsidR="007C0F30">
        <w:rPr>
          <w:rFonts w:ascii="Times New Roman" w:hAnsi="Times New Roman"/>
          <w:sz w:val="24"/>
          <w:szCs w:val="24"/>
        </w:rPr>
        <w:t xml:space="preserve">,” </w:t>
      </w:r>
      <w:r w:rsidRPr="00D3506A">
        <w:rPr>
          <w:rFonts w:ascii="Times New Roman" w:hAnsi="Times New Roman"/>
          <w:sz w:val="24"/>
          <w:szCs w:val="24"/>
        </w:rPr>
        <w:t>CCI Ammunition Category Director Rick Stoeckel</w:t>
      </w:r>
      <w:r w:rsidR="007C0F30">
        <w:rPr>
          <w:rFonts w:ascii="Times New Roman" w:hAnsi="Times New Roman"/>
          <w:sz w:val="24"/>
          <w:szCs w:val="24"/>
        </w:rPr>
        <w:t xml:space="preserve"> said</w:t>
      </w:r>
      <w:r w:rsidRPr="00D3506A">
        <w:rPr>
          <w:rFonts w:ascii="Times New Roman" w:hAnsi="Times New Roman"/>
          <w:sz w:val="24"/>
          <w:szCs w:val="24"/>
        </w:rPr>
        <w:t>. “It was something new and different—a breath of fresh air for rimfire rounds. But the one hang-up was it could not be safely shot in a semi</w:t>
      </w:r>
      <w:r w:rsidR="00E705F8">
        <w:rPr>
          <w:rFonts w:ascii="Times New Roman" w:hAnsi="Times New Roman"/>
          <w:sz w:val="24"/>
          <w:szCs w:val="24"/>
        </w:rPr>
        <w:t>-</w:t>
      </w:r>
      <w:r w:rsidR="00441305">
        <w:rPr>
          <w:rFonts w:ascii="Times New Roman" w:hAnsi="Times New Roman"/>
          <w:sz w:val="24"/>
          <w:szCs w:val="24"/>
        </w:rPr>
        <w:t>auto platform</w:t>
      </w:r>
      <w:r w:rsidRPr="00D3506A">
        <w:rPr>
          <w:rFonts w:ascii="Times New Roman" w:hAnsi="Times New Roman"/>
          <w:sz w:val="24"/>
          <w:szCs w:val="24"/>
        </w:rPr>
        <w:t>.”</w:t>
      </w:r>
    </w:p>
    <w:p w:rsid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 xml:space="preserve">When Savage engineers detailed the A17’s revolutionary receiver, Stoeckel quickly realized it was something special. </w:t>
      </w:r>
    </w:p>
    <w:p w:rsidR="00D3506A" w:rsidRP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“I knew it was something big—a system the world of rimfire had</w:t>
      </w:r>
      <w:r w:rsidR="007C0F30">
        <w:rPr>
          <w:rFonts w:ascii="Times New Roman" w:hAnsi="Times New Roman"/>
          <w:sz w:val="24"/>
          <w:szCs w:val="24"/>
        </w:rPr>
        <w:t xml:space="preserve"> never seen before,” he explained</w:t>
      </w:r>
      <w:r w:rsidRPr="00D3506A">
        <w:rPr>
          <w:rFonts w:ascii="Times New Roman" w:hAnsi="Times New Roman"/>
          <w:sz w:val="24"/>
          <w:szCs w:val="24"/>
        </w:rPr>
        <w:t>. “We at CCI pride ourselves in building specialty ammunition, and the A17 17 HMR is truly customized to fit a niche like a glove. I knew this rifle could be the foundation of new line of rimfire ammunition that would exceed what has been done in the past, and I knew CCI needed to be a part of it.”</w:t>
      </w:r>
    </w:p>
    <w:p w:rsid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Stoeckel also knew joining the project meant CCI engineers would stop at nothin</w:t>
      </w:r>
      <w:r w:rsidR="00E705F8">
        <w:rPr>
          <w:rFonts w:ascii="Times New Roman" w:hAnsi="Times New Roman"/>
          <w:sz w:val="24"/>
          <w:szCs w:val="24"/>
        </w:rPr>
        <w:t xml:space="preserve">g less than upping the ante in </w:t>
      </w:r>
      <w:r w:rsidRPr="00D3506A">
        <w:rPr>
          <w:rFonts w:ascii="Times New Roman" w:hAnsi="Times New Roman"/>
          <w:sz w:val="24"/>
          <w:szCs w:val="24"/>
        </w:rPr>
        <w:t xml:space="preserve">17-caliber ammunition. </w:t>
      </w:r>
    </w:p>
    <w:p w:rsidR="00D3506A" w:rsidRP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“We embraced the opportunity to increase the velocity of the A17 17</w:t>
      </w:r>
      <w:r w:rsidR="00E705F8">
        <w:rPr>
          <w:rFonts w:ascii="Times New Roman" w:hAnsi="Times New Roman"/>
          <w:sz w:val="24"/>
          <w:szCs w:val="24"/>
        </w:rPr>
        <w:t xml:space="preserve"> </w:t>
      </w:r>
      <w:r w:rsidRPr="00D3506A">
        <w:rPr>
          <w:rFonts w:ascii="Times New Roman" w:hAnsi="Times New Roman"/>
          <w:sz w:val="24"/>
          <w:szCs w:val="24"/>
        </w:rPr>
        <w:t xml:space="preserve">HMR rounds to make the final product even more attractive and desirable to rimfire enthusiasts,” </w:t>
      </w:r>
      <w:r w:rsidR="007C0F30">
        <w:rPr>
          <w:rFonts w:ascii="Times New Roman" w:hAnsi="Times New Roman"/>
          <w:sz w:val="24"/>
          <w:szCs w:val="24"/>
        </w:rPr>
        <w:t>he said</w:t>
      </w:r>
      <w:r w:rsidRPr="00D3506A">
        <w:rPr>
          <w:rFonts w:ascii="Times New Roman" w:hAnsi="Times New Roman"/>
          <w:sz w:val="24"/>
          <w:szCs w:val="24"/>
        </w:rPr>
        <w:t xml:space="preserve">. </w:t>
      </w:r>
    </w:p>
    <w:p w:rsidR="00D3506A" w:rsidRPr="00D3506A" w:rsidRDefault="00D3506A" w:rsidP="00E705F8">
      <w:pPr>
        <w:spacing w:after="0" w:line="240" w:lineRule="auto"/>
        <w:ind w:firstLine="720"/>
        <w:rPr>
          <w:rFonts w:ascii="Times New Roman" w:hAnsi="Times New Roman"/>
          <w:sz w:val="24"/>
          <w:szCs w:val="24"/>
        </w:rPr>
      </w:pPr>
      <w:r w:rsidRPr="00D3506A">
        <w:rPr>
          <w:rFonts w:ascii="Times New Roman" w:hAnsi="Times New Roman"/>
          <w:sz w:val="24"/>
          <w:szCs w:val="24"/>
        </w:rPr>
        <w:t xml:space="preserve">Indeed, CCI’s A17 Varmint Tip took the round to new heights. </w:t>
      </w:r>
      <w:r w:rsidR="00A846C8">
        <w:rPr>
          <w:rFonts w:ascii="Times New Roman" w:hAnsi="Times New Roman"/>
          <w:sz w:val="24"/>
          <w:szCs w:val="24"/>
        </w:rPr>
        <w:t>A 1</w:t>
      </w:r>
      <w:r w:rsidRPr="00D3506A">
        <w:rPr>
          <w:rFonts w:ascii="Times New Roman" w:hAnsi="Times New Roman"/>
          <w:sz w:val="24"/>
          <w:szCs w:val="24"/>
        </w:rPr>
        <w:t xml:space="preserve">7-grain, </w:t>
      </w:r>
      <w:r w:rsidR="00A846C8">
        <w:rPr>
          <w:rFonts w:ascii="Times New Roman" w:hAnsi="Times New Roman"/>
          <w:sz w:val="24"/>
          <w:szCs w:val="24"/>
        </w:rPr>
        <w:t>polymer</w:t>
      </w:r>
      <w:r w:rsidRPr="00D3506A">
        <w:rPr>
          <w:rFonts w:ascii="Times New Roman" w:hAnsi="Times New Roman"/>
          <w:sz w:val="24"/>
          <w:szCs w:val="24"/>
        </w:rPr>
        <w:t xml:space="preserve">-tipped varmint bullet provides rapid expansion, </w:t>
      </w:r>
      <w:r w:rsidR="00A846C8">
        <w:rPr>
          <w:rFonts w:ascii="Times New Roman" w:hAnsi="Times New Roman"/>
          <w:sz w:val="24"/>
          <w:szCs w:val="24"/>
        </w:rPr>
        <w:t xml:space="preserve">and </w:t>
      </w:r>
      <w:r w:rsidRPr="00D3506A">
        <w:rPr>
          <w:rFonts w:ascii="Times New Roman" w:hAnsi="Times New Roman"/>
          <w:sz w:val="24"/>
          <w:szCs w:val="24"/>
        </w:rPr>
        <w:t xml:space="preserve">the new load is 100 feet per second faster than its nearest competitor </w:t>
      </w:r>
      <w:r w:rsidR="00BC23BC" w:rsidRPr="007C0F30">
        <w:rPr>
          <w:rFonts w:ascii="Times New Roman" w:hAnsi="Times New Roman"/>
          <w:sz w:val="24"/>
          <w:szCs w:val="24"/>
        </w:rPr>
        <w:t>with the same bullet weight</w:t>
      </w:r>
      <w:r w:rsidRPr="00D3506A">
        <w:rPr>
          <w:rFonts w:ascii="Times New Roman" w:hAnsi="Times New Roman"/>
          <w:sz w:val="24"/>
          <w:szCs w:val="24"/>
        </w:rPr>
        <w:t xml:space="preserve">. It clocks in at a blistering 2,650 fps out of the muzzle and 2,000 fps at 100 yards. Plus it packs a wallop, with 265 foot-pounds of </w:t>
      </w:r>
      <w:r w:rsidR="00A846C8">
        <w:rPr>
          <w:rFonts w:ascii="Times New Roman" w:hAnsi="Times New Roman"/>
          <w:sz w:val="24"/>
          <w:szCs w:val="24"/>
        </w:rPr>
        <w:t>energy</w:t>
      </w:r>
      <w:r w:rsidRPr="00D3506A">
        <w:rPr>
          <w:rFonts w:ascii="Times New Roman" w:hAnsi="Times New Roman"/>
          <w:sz w:val="24"/>
          <w:szCs w:val="24"/>
        </w:rPr>
        <w:t xml:space="preserve"> at the muzzle and 151 at 100 yards. Accuracy is likewise in the stratosphere, thanks to its flat-shooting trajectory and reliable ballistics. </w:t>
      </w:r>
    </w:p>
    <w:p w:rsidR="00EE3E7F" w:rsidRDefault="00D3506A" w:rsidP="00A846C8">
      <w:pPr>
        <w:spacing w:after="0" w:line="240" w:lineRule="auto"/>
        <w:ind w:firstLine="720"/>
        <w:rPr>
          <w:rFonts w:ascii="Times New Roman" w:hAnsi="Times New Roman"/>
          <w:sz w:val="24"/>
          <w:szCs w:val="24"/>
        </w:rPr>
      </w:pPr>
      <w:r w:rsidRPr="00D3506A">
        <w:rPr>
          <w:rFonts w:ascii="Times New Roman" w:hAnsi="Times New Roman"/>
          <w:sz w:val="24"/>
          <w:szCs w:val="24"/>
        </w:rPr>
        <w:t xml:space="preserve">“In the end, the higher velocity also optimized the A17’s delayed blow-back system for flawless performance,” Stoeckel adds. “It’s important to note that the A17 rifle certainly functions well with other 17 HMR ammunition. But CCI had the exclusive opportunity to design specific ammo that </w:t>
      </w:r>
      <w:r w:rsidR="00E07742">
        <w:rPr>
          <w:rFonts w:ascii="Times New Roman" w:hAnsi="Times New Roman"/>
          <w:sz w:val="24"/>
          <w:szCs w:val="24"/>
        </w:rPr>
        <w:t>provides the</w:t>
      </w:r>
      <w:r w:rsidRPr="00D3506A">
        <w:rPr>
          <w:rFonts w:ascii="Times New Roman" w:hAnsi="Times New Roman"/>
          <w:sz w:val="24"/>
          <w:szCs w:val="24"/>
        </w:rPr>
        <w:t xml:space="preserve"> best performance and accuracy. This way, we could eliminate any guesswork that might stump customers when deciding what ammo they should feed their new A17 autoloader.”</w:t>
      </w:r>
    </w:p>
    <w:p w:rsidR="00BC23BC" w:rsidRDefault="00CC2625" w:rsidP="00A846C8">
      <w:pPr>
        <w:spacing w:after="0" w:line="240" w:lineRule="auto"/>
        <w:ind w:firstLine="720"/>
        <w:rPr>
          <w:rFonts w:ascii="Times New Roman" w:hAnsi="Times New Roman"/>
          <w:sz w:val="24"/>
          <w:szCs w:val="24"/>
        </w:rPr>
      </w:pPr>
      <w:r>
        <w:rPr>
          <w:rFonts w:ascii="Times New Roman" w:hAnsi="Times New Roman"/>
          <w:sz w:val="24"/>
          <w:szCs w:val="24"/>
        </w:rPr>
        <w:t>On the flip side, the</w:t>
      </w:r>
      <w:r w:rsidR="007C0F30">
        <w:rPr>
          <w:rFonts w:ascii="Times New Roman" w:hAnsi="Times New Roman"/>
          <w:sz w:val="24"/>
          <w:szCs w:val="24"/>
        </w:rPr>
        <w:t xml:space="preserve"> new CCI A17 ammunition </w:t>
      </w:r>
      <w:r w:rsidR="007C0F30" w:rsidRPr="007C0F30">
        <w:rPr>
          <w:rFonts w:ascii="Times New Roman" w:hAnsi="Times New Roman"/>
          <w:sz w:val="24"/>
          <w:szCs w:val="24"/>
        </w:rPr>
        <w:t xml:space="preserve">can </w:t>
      </w:r>
      <w:r>
        <w:rPr>
          <w:rFonts w:ascii="Times New Roman" w:hAnsi="Times New Roman"/>
          <w:sz w:val="24"/>
          <w:szCs w:val="24"/>
        </w:rPr>
        <w:t>most certainly</w:t>
      </w:r>
      <w:r w:rsidR="00A02444">
        <w:rPr>
          <w:rFonts w:ascii="Times New Roman" w:hAnsi="Times New Roman"/>
          <w:sz w:val="24"/>
          <w:szCs w:val="24"/>
        </w:rPr>
        <w:t xml:space="preserve"> </w:t>
      </w:r>
      <w:r w:rsidR="007C0F30" w:rsidRPr="007C0F30">
        <w:rPr>
          <w:rFonts w:ascii="Times New Roman" w:hAnsi="Times New Roman"/>
          <w:sz w:val="24"/>
          <w:szCs w:val="24"/>
        </w:rPr>
        <w:t>be fired through bolt-action 17 HMR firearms</w:t>
      </w:r>
      <w:r w:rsidR="00BC23BC">
        <w:rPr>
          <w:rFonts w:ascii="Times New Roman" w:hAnsi="Times New Roman"/>
          <w:sz w:val="24"/>
          <w:szCs w:val="24"/>
        </w:rPr>
        <w:t>.</w:t>
      </w:r>
    </w:p>
    <w:p w:rsidR="008A4CE6" w:rsidRDefault="00BC23BC" w:rsidP="008A4CE6">
      <w:pPr>
        <w:spacing w:after="0" w:line="240" w:lineRule="auto"/>
        <w:ind w:firstLine="720"/>
        <w:rPr>
          <w:rFonts w:ascii="Times New Roman" w:hAnsi="Times New Roman"/>
          <w:sz w:val="24"/>
          <w:szCs w:val="24"/>
        </w:rPr>
      </w:pPr>
      <w:r>
        <w:rPr>
          <w:rFonts w:ascii="Times New Roman" w:hAnsi="Times New Roman"/>
          <w:sz w:val="24"/>
          <w:szCs w:val="24"/>
        </w:rPr>
        <w:t>“</w:t>
      </w:r>
      <w:r w:rsidR="00A846C8">
        <w:rPr>
          <w:rFonts w:ascii="Times New Roman" w:hAnsi="Times New Roman"/>
          <w:sz w:val="24"/>
          <w:szCs w:val="24"/>
        </w:rPr>
        <w:t>It</w:t>
      </w:r>
      <w:r>
        <w:rPr>
          <w:rFonts w:ascii="Times New Roman" w:hAnsi="Times New Roman"/>
          <w:sz w:val="24"/>
          <w:szCs w:val="24"/>
        </w:rPr>
        <w:t xml:space="preserve"> was born to optimize the A17 semi-automatic rifle</w:t>
      </w:r>
      <w:r w:rsidR="00CC2625">
        <w:rPr>
          <w:rFonts w:ascii="Times New Roman" w:hAnsi="Times New Roman"/>
          <w:sz w:val="24"/>
          <w:szCs w:val="24"/>
        </w:rPr>
        <w:t xml:space="preserve">,” said Stoeckel, “But </w:t>
      </w:r>
      <w:r>
        <w:rPr>
          <w:rFonts w:ascii="Times New Roman" w:hAnsi="Times New Roman"/>
          <w:sz w:val="24"/>
          <w:szCs w:val="24"/>
        </w:rPr>
        <w:t>shooters who own and use bolt guns will also love the faster, flat</w:t>
      </w:r>
      <w:r w:rsidR="00CC2625">
        <w:rPr>
          <w:rFonts w:ascii="Times New Roman" w:hAnsi="Times New Roman"/>
          <w:sz w:val="24"/>
          <w:szCs w:val="24"/>
        </w:rPr>
        <w:t>ter performance as well, and hunters will appreciate the load’s varmint-t</w:t>
      </w:r>
      <w:r w:rsidR="00CC2625" w:rsidRPr="007C0F30">
        <w:rPr>
          <w:rFonts w:ascii="Times New Roman" w:hAnsi="Times New Roman"/>
          <w:sz w:val="24"/>
          <w:szCs w:val="24"/>
        </w:rPr>
        <w:t>ip</w:t>
      </w:r>
      <w:r w:rsidR="00CC2625">
        <w:rPr>
          <w:rFonts w:ascii="Times New Roman" w:hAnsi="Times New Roman"/>
          <w:sz w:val="24"/>
          <w:szCs w:val="24"/>
        </w:rPr>
        <w:t>ped</w:t>
      </w:r>
      <w:r w:rsidR="00CC2625" w:rsidRPr="007C0F30">
        <w:rPr>
          <w:rFonts w:ascii="Times New Roman" w:hAnsi="Times New Roman"/>
          <w:sz w:val="24"/>
          <w:szCs w:val="24"/>
        </w:rPr>
        <w:t xml:space="preserve"> bullet </w:t>
      </w:r>
      <w:r w:rsidR="00CC2625">
        <w:rPr>
          <w:rFonts w:ascii="Times New Roman" w:hAnsi="Times New Roman"/>
          <w:sz w:val="24"/>
          <w:szCs w:val="24"/>
        </w:rPr>
        <w:t>which provides</w:t>
      </w:r>
      <w:r w:rsidR="00CC2625" w:rsidRPr="007C0F30">
        <w:rPr>
          <w:rFonts w:ascii="Times New Roman" w:hAnsi="Times New Roman"/>
          <w:sz w:val="24"/>
          <w:szCs w:val="24"/>
        </w:rPr>
        <w:t xml:space="preserve"> explosive e</w:t>
      </w:r>
      <w:r w:rsidR="00CC2625">
        <w:rPr>
          <w:rFonts w:ascii="Times New Roman" w:hAnsi="Times New Roman"/>
          <w:sz w:val="24"/>
          <w:szCs w:val="24"/>
        </w:rPr>
        <w:t>xpansion for quick, clean kills</w:t>
      </w:r>
      <w:r w:rsidR="00A846C8">
        <w:rPr>
          <w:rFonts w:ascii="Times New Roman" w:hAnsi="Times New Roman"/>
          <w:sz w:val="24"/>
          <w:szCs w:val="24"/>
        </w:rPr>
        <w:t>.</w:t>
      </w:r>
      <w:r>
        <w:rPr>
          <w:rFonts w:ascii="Times New Roman" w:hAnsi="Times New Roman"/>
          <w:sz w:val="24"/>
          <w:szCs w:val="24"/>
        </w:rPr>
        <w:t>”</w:t>
      </w:r>
    </w:p>
    <w:p w:rsidR="007C0F30" w:rsidRDefault="007C0F30" w:rsidP="008A4CE6">
      <w:pPr>
        <w:spacing w:after="0" w:line="240" w:lineRule="auto"/>
        <w:ind w:firstLine="720"/>
        <w:rPr>
          <w:rFonts w:ascii="Times New Roman" w:hAnsi="Times New Roman"/>
          <w:sz w:val="24"/>
          <w:szCs w:val="24"/>
        </w:rPr>
      </w:pPr>
      <w:r>
        <w:rPr>
          <w:rFonts w:ascii="Times New Roman" w:hAnsi="Times New Roman"/>
          <w:sz w:val="24"/>
          <w:szCs w:val="24"/>
        </w:rPr>
        <w:t xml:space="preserve">The manufacturer’s suggested retail price </w:t>
      </w:r>
      <w:r w:rsidR="00CC2625">
        <w:rPr>
          <w:rFonts w:ascii="Times New Roman" w:hAnsi="Times New Roman"/>
          <w:sz w:val="24"/>
          <w:szCs w:val="24"/>
        </w:rPr>
        <w:t xml:space="preserve">for CCI A17 Varmint Tip Ammunition </w:t>
      </w:r>
      <w:r>
        <w:rPr>
          <w:rFonts w:ascii="Times New Roman" w:hAnsi="Times New Roman"/>
          <w:sz w:val="24"/>
          <w:szCs w:val="24"/>
        </w:rPr>
        <w:t xml:space="preserve">is </w:t>
      </w:r>
      <w:r w:rsidRPr="007C0F30">
        <w:rPr>
          <w:rFonts w:ascii="Times New Roman" w:hAnsi="Times New Roman"/>
          <w:sz w:val="24"/>
          <w:szCs w:val="24"/>
        </w:rPr>
        <w:t>$66.95</w:t>
      </w:r>
      <w:r>
        <w:rPr>
          <w:rFonts w:ascii="Times New Roman" w:hAnsi="Times New Roman"/>
          <w:sz w:val="24"/>
          <w:szCs w:val="24"/>
        </w:rPr>
        <w:t xml:space="preserve"> for a </w:t>
      </w:r>
      <w:r w:rsidRPr="007C0F30">
        <w:rPr>
          <w:rFonts w:ascii="Times New Roman" w:hAnsi="Times New Roman"/>
          <w:sz w:val="24"/>
          <w:szCs w:val="24"/>
        </w:rPr>
        <w:t>200-round pack</w:t>
      </w:r>
      <w:r>
        <w:rPr>
          <w:rFonts w:ascii="Times New Roman" w:hAnsi="Times New Roman"/>
          <w:sz w:val="24"/>
          <w:szCs w:val="24"/>
        </w:rPr>
        <w:t xml:space="preserve">. Learn more at </w:t>
      </w:r>
      <w:hyperlink r:id="rId9" w:history="1">
        <w:r w:rsidRPr="00820801">
          <w:rPr>
            <w:rStyle w:val="Hyperlink"/>
            <w:rFonts w:ascii="Times New Roman" w:hAnsi="Times New Roman"/>
            <w:sz w:val="24"/>
            <w:szCs w:val="24"/>
          </w:rPr>
          <w:t>cci-ammunition.com</w:t>
        </w:r>
      </w:hyperlink>
      <w:r>
        <w:rPr>
          <w:rFonts w:ascii="Times New Roman" w:hAnsi="Times New Roman"/>
          <w:sz w:val="24"/>
          <w:szCs w:val="24"/>
        </w:rPr>
        <w:t>.</w:t>
      </w:r>
    </w:p>
    <w:p w:rsidR="00A02444" w:rsidRPr="00D3506A" w:rsidRDefault="00A02444" w:rsidP="00DA531C">
      <w:pPr>
        <w:spacing w:after="0" w:line="240" w:lineRule="auto"/>
        <w:rPr>
          <w:rFonts w:ascii="Times New Roman" w:hAnsi="Times New Roman"/>
          <w:sz w:val="24"/>
          <w:szCs w:val="24"/>
        </w:rPr>
      </w:pPr>
    </w:p>
    <w:sectPr w:rsidR="00A02444" w:rsidRPr="00D3506A" w:rsidSect="000562B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AA" w:rsidRDefault="002575AA" w:rsidP="00437AD7">
      <w:pPr>
        <w:spacing w:after="0" w:line="240" w:lineRule="auto"/>
      </w:pPr>
      <w:r>
        <w:separator/>
      </w:r>
    </w:p>
  </w:endnote>
  <w:endnote w:type="continuationSeparator" w:id="0">
    <w:p w:rsidR="002575AA" w:rsidRDefault="002575AA" w:rsidP="004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08" w:rsidRPr="00B420C5" w:rsidRDefault="002C446A">
    <w:pPr>
      <w:pStyle w:val="Footer"/>
      <w:pBdr>
        <w:top w:val="thinThickSmallGap" w:sz="24" w:space="1" w:color="622423" w:themeColor="accent2" w:themeShade="7F"/>
      </w:pBdr>
      <w:rPr>
        <w:rFonts w:ascii="Times New Roman" w:eastAsiaTheme="majorEastAsia" w:hAnsi="Times New Roman" w:cs="Times New Roman"/>
      </w:rPr>
    </w:pPr>
    <w:hyperlink r:id="rId1" w:history="1">
      <w:r w:rsidR="00A02444" w:rsidRPr="00820801">
        <w:rPr>
          <w:rStyle w:val="Hyperlink"/>
          <w:rFonts w:ascii="Times New Roman" w:hAnsi="Times New Roman"/>
          <w:sz w:val="24"/>
          <w:szCs w:val="24"/>
        </w:rPr>
        <w:t>www.cci-ammunition.com</w:t>
      </w:r>
    </w:hyperlink>
    <w:r w:rsidR="00B97508" w:rsidRPr="00B420C5">
      <w:rPr>
        <w:rFonts w:ascii="Times New Roman" w:eastAsiaTheme="majorEastAsia" w:hAnsi="Times New Roman" w:cs="Times New Roman"/>
      </w:rPr>
      <w:ptab w:relativeTo="margin" w:alignment="right" w:leader="none"/>
    </w:r>
    <w:r w:rsidR="00B97508" w:rsidRPr="00B420C5">
      <w:rPr>
        <w:rFonts w:ascii="Times New Roman" w:eastAsiaTheme="majorEastAsia" w:hAnsi="Times New Roman" w:cs="Times New Roman"/>
      </w:rPr>
      <w:t xml:space="preserve">Page </w:t>
    </w:r>
    <w:r w:rsidR="00B97508" w:rsidRPr="00B420C5">
      <w:rPr>
        <w:rFonts w:ascii="Times New Roman" w:eastAsiaTheme="minorEastAsia" w:hAnsi="Times New Roman" w:cs="Times New Roman"/>
      </w:rPr>
      <w:fldChar w:fldCharType="begin"/>
    </w:r>
    <w:r w:rsidR="00B97508" w:rsidRPr="00B420C5">
      <w:rPr>
        <w:rFonts w:ascii="Times New Roman" w:hAnsi="Times New Roman" w:cs="Times New Roman"/>
      </w:rPr>
      <w:instrText xml:space="preserve"> PAGE   \* MERGEFORMAT </w:instrText>
    </w:r>
    <w:r w:rsidR="00B97508" w:rsidRPr="00B420C5">
      <w:rPr>
        <w:rFonts w:ascii="Times New Roman" w:eastAsiaTheme="minorEastAsia" w:hAnsi="Times New Roman" w:cs="Times New Roman"/>
      </w:rPr>
      <w:fldChar w:fldCharType="separate"/>
    </w:r>
    <w:r w:rsidRPr="002C446A">
      <w:rPr>
        <w:rFonts w:ascii="Times New Roman" w:eastAsiaTheme="majorEastAsia" w:hAnsi="Times New Roman" w:cs="Times New Roman"/>
        <w:noProof/>
      </w:rPr>
      <w:t>1</w:t>
    </w:r>
    <w:r w:rsidR="00B97508" w:rsidRPr="00B420C5">
      <w:rPr>
        <w:rFonts w:ascii="Times New Roman" w:eastAsiaTheme="majorEastAsia" w:hAnsi="Times New Roman" w:cs="Times New Roman"/>
        <w:noProof/>
      </w:rPr>
      <w:fldChar w:fldCharType="end"/>
    </w:r>
    <w:r w:rsidR="00DA531C">
      <w:rPr>
        <w:rFonts w:ascii="Times New Roman" w:eastAsiaTheme="majorEastAsia" w:hAnsi="Times New Roman" w:cs="Times New Roman"/>
        <w:noProof/>
      </w:rPr>
      <w:t xml:space="preserve"> of 1</w:t>
    </w:r>
  </w:p>
  <w:p w:rsidR="00B97508" w:rsidRDefault="00B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AA" w:rsidRDefault="002575AA" w:rsidP="00437AD7">
      <w:pPr>
        <w:spacing w:after="0" w:line="240" w:lineRule="auto"/>
      </w:pPr>
      <w:r>
        <w:separator/>
      </w:r>
    </w:p>
  </w:footnote>
  <w:footnote w:type="continuationSeparator" w:id="0">
    <w:p w:rsidR="002575AA" w:rsidRDefault="002575AA" w:rsidP="004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Title"/>
      <w:id w:val="77738743"/>
      <w:placeholder>
        <w:docPart w:val="A4E12FB50FE74ED5BF90A36F7747169E"/>
      </w:placeholder>
      <w:dataBinding w:prefixMappings="xmlns:ns0='http://schemas.openxmlformats.org/package/2006/metadata/core-properties' xmlns:ns1='http://purl.org/dc/elements/1.1/'" w:xpath="/ns0:coreProperties[1]/ns1:title[1]" w:storeItemID="{6C3C8BC8-F283-45AE-878A-BAB7291924A1}"/>
      <w:text/>
    </w:sdtPr>
    <w:sdtEndPr/>
    <w:sdtContent>
      <w:p w:rsidR="00B97508" w:rsidRPr="00B97508" w:rsidRDefault="00246A4D" w:rsidP="00B97508">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Permission is granted to copy, reformat and/or publish this article in whole or in part.</w:t>
        </w:r>
      </w:p>
    </w:sdtContent>
  </w:sdt>
  <w:p w:rsidR="00B97508" w:rsidRDefault="00B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5C67"/>
    <w:multiLevelType w:val="hybridMultilevel"/>
    <w:tmpl w:val="5FA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9"/>
    <w:rsid w:val="00007DB5"/>
    <w:rsid w:val="00015C49"/>
    <w:rsid w:val="000562B0"/>
    <w:rsid w:val="00086348"/>
    <w:rsid w:val="00091649"/>
    <w:rsid w:val="000C1640"/>
    <w:rsid w:val="000C2B8A"/>
    <w:rsid w:val="00125C61"/>
    <w:rsid w:val="00157179"/>
    <w:rsid w:val="0017058A"/>
    <w:rsid w:val="00175D59"/>
    <w:rsid w:val="001769E0"/>
    <w:rsid w:val="00181DD9"/>
    <w:rsid w:val="00194EB7"/>
    <w:rsid w:val="001A23E3"/>
    <w:rsid w:val="00237BF3"/>
    <w:rsid w:val="00240F17"/>
    <w:rsid w:val="00246A4D"/>
    <w:rsid w:val="00254428"/>
    <w:rsid w:val="00257019"/>
    <w:rsid w:val="002575AA"/>
    <w:rsid w:val="002676F7"/>
    <w:rsid w:val="002906A7"/>
    <w:rsid w:val="00295607"/>
    <w:rsid w:val="002C19CC"/>
    <w:rsid w:val="002C446A"/>
    <w:rsid w:val="002D5FA5"/>
    <w:rsid w:val="002F322F"/>
    <w:rsid w:val="002F5401"/>
    <w:rsid w:val="002F56E7"/>
    <w:rsid w:val="00306B0F"/>
    <w:rsid w:val="00307AE5"/>
    <w:rsid w:val="0031238B"/>
    <w:rsid w:val="0032649D"/>
    <w:rsid w:val="00345A9F"/>
    <w:rsid w:val="00371878"/>
    <w:rsid w:val="00396104"/>
    <w:rsid w:val="003A7F71"/>
    <w:rsid w:val="003B21BA"/>
    <w:rsid w:val="003F326A"/>
    <w:rsid w:val="00437AD7"/>
    <w:rsid w:val="00441305"/>
    <w:rsid w:val="00462A98"/>
    <w:rsid w:val="00472AC1"/>
    <w:rsid w:val="0049469A"/>
    <w:rsid w:val="004B5D94"/>
    <w:rsid w:val="004C5FA7"/>
    <w:rsid w:val="004E14C0"/>
    <w:rsid w:val="005A3948"/>
    <w:rsid w:val="005C4BAF"/>
    <w:rsid w:val="005D0D28"/>
    <w:rsid w:val="006228A2"/>
    <w:rsid w:val="006350BE"/>
    <w:rsid w:val="00675E87"/>
    <w:rsid w:val="00677489"/>
    <w:rsid w:val="00686F66"/>
    <w:rsid w:val="006A1996"/>
    <w:rsid w:val="006A5211"/>
    <w:rsid w:val="006C2DDE"/>
    <w:rsid w:val="006F21AB"/>
    <w:rsid w:val="007140A2"/>
    <w:rsid w:val="007252F7"/>
    <w:rsid w:val="00752350"/>
    <w:rsid w:val="007644AD"/>
    <w:rsid w:val="007C0F30"/>
    <w:rsid w:val="007E0C9F"/>
    <w:rsid w:val="007F1658"/>
    <w:rsid w:val="00890708"/>
    <w:rsid w:val="008A4CE6"/>
    <w:rsid w:val="008D5381"/>
    <w:rsid w:val="00913871"/>
    <w:rsid w:val="009275B1"/>
    <w:rsid w:val="0093357C"/>
    <w:rsid w:val="00935550"/>
    <w:rsid w:val="00960D58"/>
    <w:rsid w:val="00987560"/>
    <w:rsid w:val="009A4DE9"/>
    <w:rsid w:val="009D2385"/>
    <w:rsid w:val="009D4FDE"/>
    <w:rsid w:val="009F7A7D"/>
    <w:rsid w:val="00A00755"/>
    <w:rsid w:val="00A02444"/>
    <w:rsid w:val="00A205BF"/>
    <w:rsid w:val="00A61943"/>
    <w:rsid w:val="00A846C8"/>
    <w:rsid w:val="00A86028"/>
    <w:rsid w:val="00AB11E2"/>
    <w:rsid w:val="00AB15BC"/>
    <w:rsid w:val="00AB7506"/>
    <w:rsid w:val="00AC3B87"/>
    <w:rsid w:val="00AF3551"/>
    <w:rsid w:val="00B023E2"/>
    <w:rsid w:val="00B0362D"/>
    <w:rsid w:val="00B420C5"/>
    <w:rsid w:val="00B42386"/>
    <w:rsid w:val="00B76D42"/>
    <w:rsid w:val="00B77DA4"/>
    <w:rsid w:val="00B859B2"/>
    <w:rsid w:val="00B97508"/>
    <w:rsid w:val="00BA5790"/>
    <w:rsid w:val="00BC1BAB"/>
    <w:rsid w:val="00BC23BC"/>
    <w:rsid w:val="00C10269"/>
    <w:rsid w:val="00C23C0A"/>
    <w:rsid w:val="00C24404"/>
    <w:rsid w:val="00C33860"/>
    <w:rsid w:val="00C46514"/>
    <w:rsid w:val="00C538CC"/>
    <w:rsid w:val="00CC2625"/>
    <w:rsid w:val="00CF63EA"/>
    <w:rsid w:val="00D04B7F"/>
    <w:rsid w:val="00D3506A"/>
    <w:rsid w:val="00D47A89"/>
    <w:rsid w:val="00D83449"/>
    <w:rsid w:val="00D87929"/>
    <w:rsid w:val="00DA531C"/>
    <w:rsid w:val="00DD1B1F"/>
    <w:rsid w:val="00DE2D76"/>
    <w:rsid w:val="00DE2DCB"/>
    <w:rsid w:val="00E01286"/>
    <w:rsid w:val="00E05D04"/>
    <w:rsid w:val="00E07742"/>
    <w:rsid w:val="00E218C9"/>
    <w:rsid w:val="00E31C1F"/>
    <w:rsid w:val="00E705F8"/>
    <w:rsid w:val="00E841A2"/>
    <w:rsid w:val="00E87363"/>
    <w:rsid w:val="00EA2D60"/>
    <w:rsid w:val="00EB1D5A"/>
    <w:rsid w:val="00ED1DBE"/>
    <w:rsid w:val="00ED242F"/>
    <w:rsid w:val="00ED379A"/>
    <w:rsid w:val="00EE1614"/>
    <w:rsid w:val="00EE3E7F"/>
    <w:rsid w:val="00EE7F23"/>
    <w:rsid w:val="00F0298C"/>
    <w:rsid w:val="00F6618A"/>
    <w:rsid w:val="00F80DD1"/>
    <w:rsid w:val="00F859F2"/>
    <w:rsid w:val="00FB5E09"/>
    <w:rsid w:val="00FC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3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648">
          <w:marLeft w:val="0"/>
          <w:marRight w:val="15"/>
          <w:marTop w:val="0"/>
          <w:marBottom w:val="15"/>
          <w:divBdr>
            <w:top w:val="none" w:sz="0" w:space="0" w:color="auto"/>
            <w:left w:val="none" w:sz="0" w:space="0" w:color="auto"/>
            <w:bottom w:val="none" w:sz="0" w:space="0" w:color="auto"/>
            <w:right w:val="none" w:sz="0" w:space="0" w:color="auto"/>
          </w:divBdr>
        </w:div>
      </w:divsChild>
    </w:div>
    <w:div w:id="2001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ci-ammuniti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ci-ammuniti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E12FB50FE74ED5BF90A36F7747169E"/>
        <w:category>
          <w:name w:val="General"/>
          <w:gallery w:val="placeholder"/>
        </w:category>
        <w:types>
          <w:type w:val="bbPlcHdr"/>
        </w:types>
        <w:behaviors>
          <w:behavior w:val="content"/>
        </w:behaviors>
        <w:guid w:val="{33C80F84-9BAA-404D-91FC-ADA5F5C3D16F}"/>
      </w:docPartPr>
      <w:docPartBody>
        <w:p w:rsidR="00AA5578" w:rsidRDefault="007E6AD7" w:rsidP="007E6AD7">
          <w:pPr>
            <w:pStyle w:val="A4E12FB50FE74ED5BF90A36F77471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7"/>
    <w:rsid w:val="00087E03"/>
    <w:rsid w:val="00381B9D"/>
    <w:rsid w:val="0041598C"/>
    <w:rsid w:val="004D7A8F"/>
    <w:rsid w:val="00786604"/>
    <w:rsid w:val="007E6AD7"/>
    <w:rsid w:val="00930510"/>
    <w:rsid w:val="00AA5578"/>
    <w:rsid w:val="00E0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55D4E4ED7141A6E5F0983F679BB4" ma:contentTypeVersion="8" ma:contentTypeDescription="Create a new document." ma:contentTypeScope="" ma:versionID="cc6cc6d5c57a532e42e9f63f52736fa1">
  <xsd:schema xmlns:xsd="http://www.w3.org/2001/XMLSchema" xmlns:xs="http://www.w3.org/2001/XMLSchema" xmlns:p="http://schemas.microsoft.com/office/2006/metadata/properties" xmlns:ns1="http://schemas.microsoft.com/sharepoint/v3" xmlns:ns3="502f9164-982b-4cc1-9213-90204830b9f5" targetNamespace="http://schemas.microsoft.com/office/2006/metadata/properties" ma:root="true" ma:fieldsID="6e199088f9479e68cfca351c8ea97392" ns1:_="" ns3:_="">
    <xsd:import namespace="http://schemas.microsoft.com/sharepoint/v3"/>
    <xsd:import namespace="502f9164-982b-4cc1-9213-90204830b9f5"/>
    <xsd:element name="properties">
      <xsd:complexType>
        <xsd:sequence>
          <xsd:element name="documentManagement">
            <xsd:complexType>
              <xsd:all>
                <xsd:element ref="ns1:ID" minOccurs="0"/>
                <xsd:element ref="ns1:Author" minOccurs="0"/>
                <xsd:element ref="ns1:Editor"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VirusStatus" minOccurs="0"/>
                <xsd:element ref="ns1:CheckedOutTitle" minOccurs="0"/>
                <xsd:element ref="ns1:owshiddenversion" minOccurs="0"/>
                <xsd:element ref="ns1:File_x0020_Type" minOccurs="0"/>
                <xsd:element ref="ns1:HTML_x0020_File_x0020_Type" minOccurs="0"/>
                <xsd:element ref="ns1:_SourceUrl" minOccurs="0"/>
                <xsd:element ref="ns1:_SharedFileIndex" minOccurs="0"/>
                <xsd:element ref="ns1:InstanceID" minOccurs="0"/>
                <xsd:element ref="ns1:Order" minOccurs="0"/>
                <xsd:element ref="ns1:ContentTypeId" minOccurs="0"/>
                <xsd:element ref="ns1:_HasCopyDestinations" minOccurs="0"/>
                <xsd:element ref="ns1:_CopySource" minOccurs="0"/>
                <xsd:element ref="ns1:IsCheckedoutToLocal" minOccurs="0"/>
                <xsd:element ref="ns1:CheckoutUser" minOccurs="0"/>
                <xsd:element ref="ns1:UniqueId" minOccurs="0"/>
                <xsd:element ref="ns1:ProgId" minOccurs="0"/>
                <xsd:element ref="ns1:ScopeId" minOccurs="0"/>
                <xsd:element ref="ns1:_CheckinComment" minOccurs="0"/>
                <xsd:element ref="ns1:MetaInfo" minOccurs="0"/>
                <xsd:element ref="ns1:_Level" minOccurs="0"/>
                <xsd:element ref="ns1:_IsCurrentVersion" minOccurs="0"/>
                <xsd:element ref="ns1:_UIVersion" minOccurs="0"/>
                <xsd:element ref="ns1:_UIVersionString" minOccurs="0"/>
                <xsd:element ref="ns1:GUID" minOccurs="0"/>
                <xsd:element ref="ns1:WorkflowVersion" minOccurs="0"/>
                <xsd:element ref="ns1:WorkflowInstanceID" minOccurs="0"/>
                <xsd:element ref="ns1:ParentVersionString" minOccurs="0"/>
                <xsd:element ref="ns1:ParentLeafName" minOccurs="0"/>
                <xsd:element ref="ns1:TemplateUrl" minOccurs="0"/>
                <xsd:element ref="ns1:xd_ProgID" minOccurs="0"/>
                <xsd:element ref="ns1:xd_Signature" minOccurs="0"/>
                <xsd:element ref="ns3:TccDocLibTrac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Author" ma:index="2"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ationStatus" ma:index="5" nillable="true" ma:displayName="Approval Status" ma:default="0" ma:hidden="true" ma:internalName="_ModerationStatus" ma:readOnly="true">
      <xsd:simpleType>
        <xsd:restriction base="dms:Unknown"/>
      </xsd:simpleType>
    </xsd:element>
    <xsd:element name="_ModerationComments" ma:index="6" nillable="true" ma:displayName="Approver Comments" ma:hidden="true" ma:internalName="_ModerationComments" ma:readOnly="true">
      <xsd:simpleType>
        <xsd:restriction base="dms:Note"/>
      </xsd:simpleType>
    </xsd:element>
    <xsd:element name="FileRef" ma:index="7" nillable="true" ma:displayName="URL Path" ma:hidden="true" ma:list="Docs" ma:internalName="FileRef" ma:readOnly="true" ma:showField="FullUrl">
      <xsd:simpleType>
        <xsd:restriction base="dms:Lookup"/>
      </xsd:simpleType>
    </xsd:element>
    <xsd:element name="FileDirRef" ma:index="8" nillable="true" ma:displayName="Path" ma:hidden="true" ma:list="Docs" ma:internalName="FileDirRef" ma:readOnly="true" ma:showField="DirName">
      <xsd:simpleType>
        <xsd:restriction base="dms:Lookup"/>
      </xsd:simpleType>
    </xsd:element>
    <xsd:element name="Last_x0020_Modified" ma:index="9" nillable="true" ma:displayName="Modified" ma:format="TRUE" ma:hidden="true" ma:list="Docs" ma:internalName="Last_x0020_Modified" ma:readOnly="true" ma:showField="TimeLastModified">
      <xsd:simpleType>
        <xsd:restriction base="dms:Lookup"/>
      </xsd:simpleType>
    </xsd:element>
    <xsd:element name="Created_x0020_Date" ma:index="10" nillable="true" ma:displayName="Created" ma:format="TRUE" ma:hidden="true" ma:list="Docs" ma:internalName="Created_x0020_Date" ma:readOnly="true" ma:showField="TimeCreated">
      <xsd:simpleType>
        <xsd:restriction base="dms:Lookup"/>
      </xsd:simpleType>
    </xsd:element>
    <xsd:element name="File_x0020_Size" ma:index="11" nillable="true" ma:displayName="File Size" ma:format="TRUE" ma:hidden="true" ma:list="Docs" ma:internalName="File_x0020_Size" ma:readOnly="true" ma:showField="SizeInKB">
      <xsd:simpleType>
        <xsd:restriction base="dms:Lookup"/>
      </xsd:simpleType>
    </xsd:element>
    <xsd:element name="FSObjType" ma:index="12" nillable="true" ma:displayName="Item Type" ma:hidden="true" ma:list="Docs" ma:internalName="FSObjType" ma:readOnly="true" ma:showField="FSType">
      <xsd:simpleType>
        <xsd:restriction base="dms:Lookup"/>
      </xsd:simpleType>
    </xsd:element>
    <xsd:element name="CheckedOutUserId" ma:index="13" nillable="true" ma:displayName="ID of the User who has the item Checked Out" ma:hidden="true" ma:list="Docs" ma:internalName="CheckedOutUserId" ma:readOnly="true" ma:showField="CheckoutUserId">
      <xsd:simpleType>
        <xsd:restriction base="dms:Lookup"/>
      </xsd:simpleType>
    </xsd:element>
    <xsd:element name="VirusStatus" ma:index="15" nillable="true" ma:displayName="Virus Status" ma:format="TRUE" ma:hidden="true" ma:list="Docs" ma:internalName="VirusStatus" ma:readOnly="true" ma:showField="Size">
      <xsd:simpleType>
        <xsd:restriction base="dms:Lookup"/>
      </xsd:simpleType>
    </xsd:element>
    <xsd:element name="CheckedOutTitle" ma:index="16" nillable="true" ma:displayName="Checked Out To" ma:format="TRUE" ma:hidden="true" ma:list="Docs" ma:internalName="CheckedOutTitle" ma:readOnly="true" ma:showField="CheckedOutTitle">
      <xsd:simpleType>
        <xsd:restriction base="dms:Lookup"/>
      </xsd:simpleType>
    </xsd:element>
    <xsd:element name="owshiddenversion" ma:index="20" nillable="true" ma:displayName="owshiddenversion" ma:hidden="true" ma:internalName="owshiddenversion" ma:readOnly="true">
      <xsd:simpleType>
        <xsd:restriction base="dms:Unknown"/>
      </xsd:simpleType>
    </xsd:element>
    <xsd:element name="File_x0020_Type" ma:index="21" nillable="true" ma:displayName="File Type" ma:hidden="true" ma:internalName="File_x0020_Type" ma:readOnly="true">
      <xsd:simpleType>
        <xsd:restriction base="dms:Text"/>
      </xsd:simpleType>
    </xsd:element>
    <xsd:element name="HTML_x0020_File_x0020_Type" ma:index="22" nillable="true" ma:displayName="HTML File Type" ma:hidden="true" ma:internalName="HTML_x0020_File_x0020_Type" ma:readOnly="true">
      <xsd:simpleType>
        <xsd:restriction base="dms:Text"/>
      </xsd:simpleType>
    </xsd:element>
    <xsd:element name="_SourceUrl" ma:index="23" nillable="true" ma:displayName="Source Url" ma:hidden="true" ma:internalName="_SourceUrl">
      <xsd:simpleType>
        <xsd:restriction base="dms:Text"/>
      </xsd:simpleType>
    </xsd:element>
    <xsd:element name="_SharedFileIndex" ma:index="24" nillable="true" ma:displayName="Shared File Index" ma:hidden="true" ma:internalName="_SharedFileIndex">
      <xsd:simpleType>
        <xsd:restriction base="dms:Text"/>
      </xsd:simpleType>
    </xsd:element>
    <xsd:element name="InstanceID" ma:index="35" nillable="true" ma:displayName="Instance ID" ma:hidden="true" ma:internalName="InstanceID" ma:readOnly="true">
      <xsd:simpleType>
        <xsd:restriction base="dms:Unknown"/>
      </xsd:simpleType>
    </xsd:element>
    <xsd:element name="Order" ma:index="36" nillable="true" ma:displayName="Order" ma:hidden="true" ma:internalName="Order">
      <xsd:simpleType>
        <xsd:restriction base="dms:Number"/>
      </xsd:simpleType>
    </xsd:element>
    <xsd:element name="ContentTypeId" ma:index="42" nillable="true" ma:displayName="Content Type ID" ma:hidden="true" ma:internalName="ContentTypeId" ma:readOnly="true">
      <xsd:simpleType>
        <xsd:restriction base="dms:Unknown"/>
      </xsd:simpleType>
    </xsd:element>
    <xsd:element name="_HasCopyDestinations" ma:index="44" nillable="true" ma:displayName="Has Copy Destinations" ma:hidden="true" ma:internalName="_HasCopyDestinations" ma:readOnly="true">
      <xsd:simpleType>
        <xsd:restriction base="dms:Boolean"/>
      </xsd:simpleType>
    </xsd:element>
    <xsd:element name="_CopySource" ma:index="45" nillable="true" ma:displayName="Copy Source" ma:internalName="_CopySource" ma:readOnly="true">
      <xsd:simpleType>
        <xsd:restriction base="dms:Text"/>
      </xsd:simpleType>
    </xsd:element>
    <xsd:element name="IsCheckedoutToLocal" ma:index="47" nillable="true" ma:displayName="Is Checked out to local" ma:hidden="true" ma:list="Docs" ma:internalName="IsCheckedoutToLocal" ma:readOnly="true" ma:showField="IsCheckoutToLocal">
      <xsd:simpleType>
        <xsd:restriction base="dms:Lookup"/>
      </xsd:simpleType>
    </xsd:element>
    <xsd:element name="CheckoutUser" ma:index="48"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9" nillable="true" ma:displayName="Unique Id" ma:hidden="true" ma:list="Docs" ma:internalName="UniqueId" ma:readOnly="true" ma:showField="UniqueId">
      <xsd:simpleType>
        <xsd:restriction base="dms:Lookup"/>
      </xsd:simpleType>
    </xsd:element>
    <xsd:element name="ProgId" ma:index="50" nillable="true" ma:displayName="ProgId" ma:hidden="true" ma:list="Docs" ma:internalName="ProgId" ma:readOnly="true" ma:showField="ProgId">
      <xsd:simpleType>
        <xsd:restriction base="dms:Lookup"/>
      </xsd:simpleType>
    </xsd:element>
    <xsd:element name="ScopeId" ma:index="51" nillable="true" ma:displayName="ScopeId" ma:hidden="true" ma:list="Docs" ma:internalName="ScopeId" ma:readOnly="true" ma:showField="ScopeId">
      <xsd:simpleType>
        <xsd:restriction base="dms:Lookup"/>
      </xsd:simpleType>
    </xsd:element>
    <xsd:element name="_CheckinComment" ma:index="52" nillable="true" ma:displayName="Check In Comment" ma:format="TRUE" ma:list="Docs" ma:internalName="_CheckinComment" ma:readOnly="true" ma:showField="CheckinComment">
      <xsd:simpleType>
        <xsd:restriction base="dms:Lookup"/>
      </xsd:simpleType>
    </xsd:element>
    <xsd:element name="MetaInfo" ma:index="55" nillable="true" ma:displayName="Property Bag" ma:hidden="true" ma:list="Docs" ma:internalName="MetaInfo" ma:showField="MetaInfo">
      <xsd:simpleType>
        <xsd:restriction base="dms:Lookup"/>
      </xsd:simpleType>
    </xsd:element>
    <xsd:element name="_Level" ma:index="56" nillable="true" ma:displayName="Level" ma:hidden="true" ma:internalName="_Level" ma:readOnly="true">
      <xsd:simpleType>
        <xsd:restriction base="dms:Unknown"/>
      </xsd:simpleType>
    </xsd:element>
    <xsd:element name="_IsCurrentVersion" ma:index="57" nillable="true" ma:displayName="Is Current Version" ma:hidden="true" ma:internalName="_IsCurrentVersion" ma:readOnly="true">
      <xsd:simpleType>
        <xsd:restriction base="dms:Boolean"/>
      </xsd:simpleType>
    </xsd:element>
    <xsd:element name="_UIVersion" ma:index="58" nillable="true" ma:displayName="UI Version" ma:hidden="true" ma:internalName="_UIVersion" ma:readOnly="true">
      <xsd:simpleType>
        <xsd:restriction base="dms:Unknown"/>
      </xsd:simpleType>
    </xsd:element>
    <xsd:element name="_UIVersionString" ma:index="59" nillable="true" ma:displayName="Version" ma:internalName="_UIVersionString" ma:readOnly="true">
      <xsd:simpleType>
        <xsd:restriction base="dms:Text"/>
      </xsd:simpleType>
    </xsd:element>
    <xsd:element name="GUID" ma:index="60" nillable="true" ma:displayName="GUID" ma:hidden="true" ma:internalName="GUID" ma:readOnly="true">
      <xsd:simpleType>
        <xsd:restriction base="dms:Unknown"/>
      </xsd:simpleType>
    </xsd:element>
    <xsd:element name="WorkflowVersion" ma:index="61" nillable="true" ma:displayName="Workflow Version" ma:hidden="true" ma:internalName="WorkflowVersion" ma:readOnly="true">
      <xsd:simpleType>
        <xsd:restriction base="dms:Unknown"/>
      </xsd:simpleType>
    </xsd:element>
    <xsd:element name="WorkflowInstanceID" ma:index="62" nillable="true" ma:displayName="Workflow Instance ID" ma:hidden="true" ma:internalName="WorkflowInstanceID" ma:readOnly="true">
      <xsd:simpleType>
        <xsd:restriction base="dms:Unknown"/>
      </xsd:simpleType>
    </xsd:element>
    <xsd:element name="ParentVersionString" ma:index="63" nillable="true" ma:displayName="Source Version (Converted Document)" ma:hidden="true" ma:list="Docs" ma:internalName="ParentVersionString" ma:readOnly="true" ma:showField="ParentVersionString">
      <xsd:simpleType>
        <xsd:restriction base="dms:Lookup"/>
      </xsd:simpleType>
    </xsd:element>
    <xsd:element name="ParentLeafName" ma:index="64" nillable="true" ma:displayName="Source Name (Converted Document)" ma:hidden="true" ma:list="Docs" ma:internalName="ParentLeafName" ma:readOnly="true" ma:showField="ParentLeafName">
      <xsd:simpleType>
        <xsd:restriction base="dms:Lookup"/>
      </xsd:simpleType>
    </xsd:element>
    <xsd:element name="TemplateUrl" ma:index="65" nillable="true" ma:displayName="Template Link" ma:hidden="true" ma:internalName="TemplateUrl" ma:readOnly="false">
      <xsd:simpleType>
        <xsd:restriction base="dms:Text"/>
      </xsd:simpleType>
    </xsd:element>
    <xsd:element name="xd_ProgID" ma:index="66" nillable="true" ma:displayName="Html File Link" ma:hidden="true" ma:internalName="xd_ProgID">
      <xsd:simpleType>
        <xsd:restriction base="dms:Text"/>
      </xsd:simpleType>
    </xsd:element>
    <xsd:element name="xd_Signature" ma:index="67"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f9164-982b-4cc1-9213-90204830b9f5" elementFormDefault="qualified">
    <xsd:import namespace="http://schemas.microsoft.com/office/2006/documentManagement/types"/>
    <xsd:import namespace="http://schemas.microsoft.com/office/infopath/2007/PartnerControls"/>
    <xsd:element name="TccDocLibTracker" ma:index="70" nillable="true" ma:displayName="TccDocLibTracker" ma:hidden="true" ma:internalName="TccDocLibTrack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3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0x0101003FA355D4E4ED7141A6E5F0983F679BB4</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BB4ADFA7-3660-45DF-A62D-12F8098C11E6}"/>
</file>

<file path=customXml/itemProps2.xml><?xml version="1.0" encoding="utf-8"?>
<ds:datastoreItem xmlns:ds="http://schemas.openxmlformats.org/officeDocument/2006/customXml" ds:itemID="{EF3564C9-F931-4F04-8DAE-0DF9CE2575EF}"/>
</file>

<file path=customXml/itemProps3.xml><?xml version="1.0" encoding="utf-8"?>
<ds:datastoreItem xmlns:ds="http://schemas.openxmlformats.org/officeDocument/2006/customXml" ds:itemID="{16CFA6B6-6F54-49B2-A345-4193002B1487}"/>
</file>

<file path=customXml/itemProps4.xml><?xml version="1.0" encoding="utf-8"?>
<ds:datastoreItem xmlns:ds="http://schemas.openxmlformats.org/officeDocument/2006/customXml" ds:itemID="{58001C36-1CB9-4C23-B74F-315884A142F7}"/>
</file>

<file path=docProps/app.xml><?xml version="1.0" encoding="utf-8"?>
<Properties xmlns="http://schemas.openxmlformats.org/officeDocument/2006/extended-properties" xmlns:vt="http://schemas.openxmlformats.org/officeDocument/2006/docPropsVTypes">
  <Template>Normal.dotm</Template>
  <TotalTime>47</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Permission is granted to copy, reformat and/or publish this article in whole or in part.</vt:lpstr>
    </vt:vector>
  </TitlesOfParts>
  <Company>ATK CCI-Speer</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is granted to copy, reformat and/or publish this article in whole or in part.</dc:title>
  <dc:creator>e57914</dc:creator>
  <cp:lastModifiedBy>Reich, JJ (John)</cp:lastModifiedBy>
  <cp:revision>13</cp:revision>
  <cp:lastPrinted>2014-11-05T19:02:00Z</cp:lastPrinted>
  <dcterms:created xsi:type="dcterms:W3CDTF">2015-04-20T20:10:00Z</dcterms:created>
  <dcterms:modified xsi:type="dcterms:W3CDTF">2015-04-23T17:06:00Z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a2449f90-7d08-4d02-9ef9-208e2a68eb25</vt:lpwstr>
  </property>
  <property fmtid="{D5CDD505-2E9C-101B-9397-08002B2CF9AE}" pid="3" name="ATKCategory">
    <vt:lpwstr>Alliant Techsystems Proprietary - Unmarked</vt:lpwstr>
  </property>
</Properties>
</file>