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17" w:rsidRDefault="00361DF9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Black" w:hAnsi="Arial Black"/>
          <w:i/>
          <w:iCs/>
          <w:color w:val="FE0000"/>
          <w:sz w:val="44"/>
        </w:rPr>
        <w:t>201</w:t>
      </w:r>
      <w:r w:rsidR="00C21D48">
        <w:rPr>
          <w:rFonts w:ascii="Arial Black" w:hAnsi="Arial Black"/>
          <w:i/>
          <w:iCs/>
          <w:color w:val="FE0000"/>
          <w:sz w:val="44"/>
        </w:rPr>
        <w:t>6</w:t>
      </w:r>
      <w:r w:rsidR="00CD4D17">
        <w:rPr>
          <w:rFonts w:ascii="Arial Black" w:hAnsi="Arial Black"/>
          <w:i/>
          <w:iCs/>
          <w:color w:val="FE0000"/>
          <w:sz w:val="44"/>
        </w:rPr>
        <w:t xml:space="preserve"> new products </w:t>
      </w:r>
    </w:p>
    <w:p w:rsidR="00CD4D17" w:rsidRDefault="00150DA2" w:rsidP="00CD4D17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color w:val="FE0000"/>
          <w:sz w:val="32"/>
        </w:rPr>
      </w:pPr>
      <w:r>
        <w:rPr>
          <w:rFonts w:ascii="Arial Unicode MS" w:eastAsia="Arial Unicode MS" w:hAnsi="Arial Unicode MS" w:cs="Arial Unicode MS"/>
          <w:color w:val="FE0000"/>
          <w:sz w:val="32"/>
        </w:rPr>
        <w:t xml:space="preserve">rimfire </w:t>
      </w:r>
      <w:r w:rsidR="00CD4D17">
        <w:rPr>
          <w:rFonts w:ascii="Arial Unicode MS" w:eastAsia="Arial Unicode MS" w:hAnsi="Arial Unicode MS" w:cs="Arial Unicode MS"/>
          <w:color w:val="FE0000"/>
          <w:sz w:val="32"/>
        </w:rPr>
        <w:t>RIFLE</w:t>
      </w:r>
    </w:p>
    <w:p w:rsidR="00CD4D17" w:rsidRPr="004F1101" w:rsidRDefault="00CD4D17" w:rsidP="00CD4D17">
      <w:pPr>
        <w:pStyle w:val="Heading4"/>
        <w:rPr>
          <w:rFonts w:ascii="Arial Black" w:hAnsi="Arial Black"/>
          <w:color w:val="070000"/>
        </w:rPr>
      </w:pPr>
    </w:p>
    <w:p w:rsidR="00F0005E" w:rsidRPr="006848BE" w:rsidRDefault="00876C34" w:rsidP="00F0005E">
      <w:pPr>
        <w:rPr>
          <w:rFonts w:ascii="Arial Black" w:hAnsi="Arial Black" w:cs="Arial"/>
          <w:sz w:val="28"/>
        </w:rPr>
      </w:pPr>
      <w:r>
        <w:rPr>
          <w:rFonts w:ascii="Arial Black" w:hAnsi="Arial Black"/>
          <w:bCs/>
          <w:iCs/>
          <w:sz w:val="28"/>
          <w:szCs w:val="28"/>
        </w:rPr>
        <w:t>A22 22 WMR</w:t>
      </w:r>
    </w:p>
    <w:p w:rsidR="00F0005E" w:rsidRPr="00065942" w:rsidRDefault="00BA31C1" w:rsidP="004C370C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New CCI</w:t>
      </w:r>
      <w:r w:rsidRPr="00BA31C1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A22 Magnum gets the most performance possible from the venerable 22 WMR cartridge. </w:t>
      </w:r>
      <w:r w:rsidR="0053425F">
        <w:rPr>
          <w:rFonts w:ascii="Arial" w:hAnsi="Arial" w:cs="Arial"/>
          <w:bCs/>
        </w:rPr>
        <w:t>The</w:t>
      </w:r>
      <w:r>
        <w:rPr>
          <w:rFonts w:ascii="Arial" w:hAnsi="Arial" w:cs="Arial"/>
          <w:bCs/>
        </w:rPr>
        <w:t xml:space="preserve"> light, 35-grain bullet boosts speed, while its GamePoint</w:t>
      </w:r>
      <w:r w:rsidRPr="00BA31C1">
        <w:rPr>
          <w:rFonts w:ascii="Arial" w:hAnsi="Arial" w:cs="Arial"/>
          <w:bCs/>
          <w:vertAlign w:val="superscript"/>
        </w:rPr>
        <w:t>®</w:t>
      </w:r>
      <w:r>
        <w:rPr>
          <w:rFonts w:ascii="Arial" w:hAnsi="Arial" w:cs="Arial"/>
          <w:bCs/>
        </w:rPr>
        <w:t xml:space="preserve"> design </w:t>
      </w:r>
      <w:r w:rsidR="0053425F">
        <w:rPr>
          <w:rFonts w:ascii="Arial" w:hAnsi="Arial" w:cs="Arial"/>
          <w:bCs/>
        </w:rPr>
        <w:t xml:space="preserve">expands </w:t>
      </w:r>
      <w:r>
        <w:rPr>
          <w:rFonts w:ascii="Arial" w:hAnsi="Arial" w:cs="Arial"/>
          <w:bCs/>
        </w:rPr>
        <w:t>like a big game bullet on impact, m</w:t>
      </w:r>
      <w:r w:rsidR="0053425F">
        <w:rPr>
          <w:rFonts w:ascii="Arial" w:hAnsi="Arial" w:cs="Arial"/>
          <w:bCs/>
        </w:rPr>
        <w:t xml:space="preserve">aximizing terminal </w:t>
      </w:r>
      <w:r w:rsidR="00276806">
        <w:rPr>
          <w:rFonts w:ascii="Arial" w:hAnsi="Arial" w:cs="Arial"/>
          <w:bCs/>
        </w:rPr>
        <w:t>effects</w:t>
      </w:r>
      <w:r w:rsidR="0053425F">
        <w:rPr>
          <w:rFonts w:ascii="Arial" w:hAnsi="Arial" w:cs="Arial"/>
          <w:bCs/>
        </w:rPr>
        <w:t xml:space="preserve">. </w:t>
      </w:r>
      <w:r w:rsidR="00276806">
        <w:rPr>
          <w:rFonts w:ascii="Arial" w:hAnsi="Arial" w:cs="Arial"/>
          <w:bCs/>
        </w:rPr>
        <w:t xml:space="preserve">CCI enhanced the round </w:t>
      </w:r>
      <w:r>
        <w:rPr>
          <w:rFonts w:ascii="Arial" w:hAnsi="Arial" w:cs="Arial"/>
          <w:bCs/>
        </w:rPr>
        <w:t>even further by building it around the new A22 Magnum semi-automatic rifle from Savage™. The rifle</w:t>
      </w:r>
      <w:r w:rsidR="009948FD">
        <w:rPr>
          <w:rFonts w:ascii="Arial" w:hAnsi="Arial" w:cs="Arial"/>
          <w:bCs/>
        </w:rPr>
        <w:t>’s</w:t>
      </w:r>
      <w:r>
        <w:rPr>
          <w:rFonts w:ascii="Arial" w:hAnsi="Arial" w:cs="Arial"/>
          <w:bCs/>
        </w:rPr>
        <w:t xml:space="preserve"> </w:t>
      </w:r>
      <w:r w:rsidR="004C370C" w:rsidRPr="004C370C">
        <w:rPr>
          <w:rFonts w:ascii="Arial" w:hAnsi="Arial" w:cs="Arial"/>
          <w:bCs/>
        </w:rPr>
        <w:t xml:space="preserve">action, thread-in headspace system </w:t>
      </w:r>
      <w:r>
        <w:rPr>
          <w:rFonts w:ascii="Arial" w:hAnsi="Arial" w:cs="Arial"/>
          <w:bCs/>
        </w:rPr>
        <w:t xml:space="preserve">and AccuTrigger™ </w:t>
      </w:r>
      <w:r w:rsidR="009948FD">
        <w:rPr>
          <w:rFonts w:ascii="Arial" w:hAnsi="Arial" w:cs="Arial"/>
          <w:bCs/>
        </w:rPr>
        <w:t xml:space="preserve">allow </w:t>
      </w:r>
      <w:r>
        <w:rPr>
          <w:rFonts w:ascii="Arial" w:hAnsi="Arial" w:cs="Arial"/>
          <w:bCs/>
        </w:rPr>
        <w:t>for the ultimate 22 WMR reliability and accuracy.</w:t>
      </w:r>
      <w:r w:rsidR="00276806">
        <w:rPr>
          <w:rFonts w:ascii="Arial" w:hAnsi="Arial" w:cs="Arial"/>
          <w:bCs/>
        </w:rPr>
        <w:t xml:space="preserve"> A22 ammunition also provides precise, consistent performance with other rifles chambered in 22 WMR.</w:t>
      </w:r>
    </w:p>
    <w:p w:rsidR="00F0005E" w:rsidRPr="00065942" w:rsidRDefault="00F0005E" w:rsidP="00F0005E">
      <w:pPr>
        <w:jc w:val="center"/>
        <w:rPr>
          <w:rFonts w:ascii="Arial" w:hAnsi="Arial" w:cs="Arial"/>
          <w:b/>
          <w:bCs/>
        </w:rPr>
      </w:pPr>
    </w:p>
    <w:p w:rsidR="00F0005E" w:rsidRPr="00065942" w:rsidRDefault="00F0005E" w:rsidP="00F0005E">
      <w:pPr>
        <w:pStyle w:val="Header"/>
        <w:tabs>
          <w:tab w:val="clear" w:pos="4320"/>
          <w:tab w:val="clear" w:pos="8640"/>
        </w:tabs>
        <w:rPr>
          <w:rFonts w:ascii="Arial Black" w:hAnsi="Arial Black" w:cs="Arial"/>
          <w:bCs/>
        </w:rPr>
      </w:pPr>
      <w:r w:rsidRPr="00065942">
        <w:rPr>
          <w:rFonts w:ascii="Arial Black" w:hAnsi="Arial Black" w:cs="Arial"/>
          <w:bCs/>
        </w:rPr>
        <w:t>Features &amp; Benefits</w:t>
      </w:r>
    </w:p>
    <w:p w:rsidR="006C4DDA" w:rsidRDefault="006C4DDA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Built around </w:t>
      </w:r>
      <w:r w:rsidR="0053425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Savage A22 Magnum semi-automatic rifle</w:t>
      </w:r>
    </w:p>
    <w:p w:rsidR="00F0005E" w:rsidRPr="00065942" w:rsidRDefault="006C4DDA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GamePoint bullet </w:t>
      </w:r>
      <w:r w:rsidR="0053425F">
        <w:rPr>
          <w:rFonts w:ascii="Arial" w:hAnsi="Arial" w:cs="Arial"/>
        </w:rPr>
        <w:t>expands reliably for maximum terminal effect</w:t>
      </w:r>
    </w:p>
    <w:p w:rsidR="00F0005E" w:rsidRPr="00065942" w:rsidRDefault="006C4DDA" w:rsidP="0053425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241779" w:rsidRPr="00065942">
        <w:rPr>
          <w:rFonts w:ascii="Arial" w:hAnsi="Arial" w:cs="Arial"/>
        </w:rPr>
        <w:t>-grain bullet</w:t>
      </w:r>
      <w:r>
        <w:rPr>
          <w:rFonts w:ascii="Arial" w:hAnsi="Arial" w:cs="Arial"/>
        </w:rPr>
        <w:t xml:space="preserve"> weight </w:t>
      </w:r>
      <w:r w:rsidR="0053425F">
        <w:rPr>
          <w:rFonts w:ascii="Arial" w:hAnsi="Arial" w:cs="Arial"/>
        </w:rPr>
        <w:t>yields a 2,100 fps muzzle velocity</w:t>
      </w:r>
    </w:p>
    <w:p w:rsidR="00F0005E" w:rsidRDefault="00A64E2E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Reliable cycling and e</w:t>
      </w:r>
      <w:r w:rsidR="00241779" w:rsidRPr="00065942">
        <w:rPr>
          <w:rFonts w:ascii="Arial" w:hAnsi="Arial" w:cs="Arial"/>
        </w:rPr>
        <w:t>xcellent accuracy</w:t>
      </w:r>
    </w:p>
    <w:p w:rsidR="009948FD" w:rsidRPr="00065942" w:rsidRDefault="009948FD" w:rsidP="00F0005E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CCI brass and priming</w:t>
      </w:r>
    </w:p>
    <w:p w:rsidR="00F0005E" w:rsidRDefault="00F0005E" w:rsidP="00F0005E">
      <w:pPr>
        <w:jc w:val="center"/>
        <w:rPr>
          <w:rFonts w:ascii="Arial" w:hAnsi="Arial" w:cs="Arial"/>
        </w:rPr>
      </w:pPr>
    </w:p>
    <w:p w:rsidR="00F0005E" w:rsidRPr="006E62E9" w:rsidRDefault="00F0005E" w:rsidP="00F0005E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</w:rPr>
      </w:pPr>
    </w:p>
    <w:p w:rsidR="00F0005E" w:rsidRPr="006E62E9" w:rsidRDefault="0079758F" w:rsidP="00C5179C">
      <w:pPr>
        <w:tabs>
          <w:tab w:val="left" w:pos="1890"/>
          <w:tab w:val="left" w:pos="711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</w:r>
      <w:r w:rsidR="00F0005E" w:rsidRPr="006E62E9">
        <w:rPr>
          <w:rFonts w:ascii="Arial Black" w:hAnsi="Arial Black" w:cs="Arial"/>
        </w:rPr>
        <w:t>Description</w:t>
      </w:r>
      <w:r>
        <w:rPr>
          <w:rFonts w:ascii="Arial Black" w:hAnsi="Arial Black" w:cs="Arial"/>
        </w:rPr>
        <w:tab/>
        <w:t>UPC</w:t>
      </w:r>
      <w:r>
        <w:rPr>
          <w:rFonts w:ascii="Arial Black" w:hAnsi="Arial Black" w:cs="Arial"/>
        </w:rPr>
        <w:tab/>
      </w:r>
      <w:r w:rsidR="00D24648">
        <w:rPr>
          <w:rFonts w:ascii="Arial Black" w:hAnsi="Arial Black" w:cs="Arial"/>
        </w:rPr>
        <w:t>MSRP</w:t>
      </w:r>
    </w:p>
    <w:p w:rsidR="002366F9" w:rsidRDefault="0053425F" w:rsidP="00C5179C">
      <w:pPr>
        <w:tabs>
          <w:tab w:val="left" w:pos="1890"/>
          <w:tab w:val="left" w:pos="7110"/>
          <w:tab w:val="left" w:pos="9270"/>
        </w:tabs>
        <w:rPr>
          <w:rFonts w:ascii="Arial" w:hAnsi="Arial" w:cs="Arial"/>
        </w:rPr>
      </w:pPr>
      <w:r>
        <w:rPr>
          <w:rFonts w:ascii="Arial" w:eastAsia="Arial Unicode MS" w:hAnsi="Arial" w:cs="Arial"/>
        </w:rPr>
        <w:t>963CC</w:t>
      </w:r>
      <w:r>
        <w:rPr>
          <w:rFonts w:ascii="Arial" w:eastAsia="Arial Unicode MS" w:hAnsi="Arial" w:cs="Arial"/>
        </w:rPr>
        <w:tab/>
        <w:t xml:space="preserve">A22 </w:t>
      </w:r>
      <w:r w:rsidR="00C5179C">
        <w:rPr>
          <w:rFonts w:ascii="Arial" w:eastAsia="Arial Unicode MS" w:hAnsi="Arial" w:cs="Arial"/>
        </w:rPr>
        <w:t>Magnum 22 WMR, 35-grain</w:t>
      </w:r>
      <w:r w:rsidR="006E6F57">
        <w:rPr>
          <w:rFonts w:ascii="Arial" w:eastAsia="Arial Unicode MS" w:hAnsi="Arial" w:cs="Arial"/>
        </w:rPr>
        <w:t>, 200-count</w:t>
      </w:r>
      <w:r w:rsidR="0079758F">
        <w:rPr>
          <w:rFonts w:ascii="Arial" w:eastAsia="Arial Unicode MS" w:hAnsi="Arial" w:cs="Arial"/>
        </w:rPr>
        <w:tab/>
      </w:r>
      <w:r w:rsidR="006E6F57">
        <w:rPr>
          <w:rFonts w:ascii="Arial" w:eastAsia="Arial Unicode MS" w:hAnsi="Arial" w:cs="Arial"/>
        </w:rPr>
        <w:t>6-04544-61886-</w:t>
      </w:r>
      <w:r w:rsidR="006E6F57" w:rsidRPr="006E6F57">
        <w:rPr>
          <w:rFonts w:ascii="Arial" w:eastAsia="Arial Unicode MS" w:hAnsi="Arial" w:cs="Arial"/>
        </w:rPr>
        <w:t>0</w:t>
      </w:r>
      <w:r w:rsidR="006E6F57">
        <w:rPr>
          <w:rFonts w:ascii="Arial" w:hAnsi="Arial" w:cs="Arial"/>
        </w:rPr>
        <w:tab/>
      </w:r>
      <w:r w:rsidR="00C02E95">
        <w:rPr>
          <w:rFonts w:ascii="Arial" w:hAnsi="Arial" w:cs="Arial"/>
        </w:rPr>
        <w:t>$64.95</w:t>
      </w:r>
    </w:p>
    <w:p w:rsidR="00E42DA5" w:rsidRDefault="00E42DA5" w:rsidP="00C5179C">
      <w:pPr>
        <w:tabs>
          <w:tab w:val="left" w:pos="1890"/>
          <w:tab w:val="left" w:pos="7110"/>
          <w:tab w:val="left" w:pos="9270"/>
        </w:tabs>
        <w:rPr>
          <w:rFonts w:ascii="Arial" w:hAnsi="Arial" w:cs="Arial"/>
        </w:rPr>
      </w:pPr>
    </w:p>
    <w:p w:rsidR="00E42DA5" w:rsidRDefault="00E42DA5" w:rsidP="00C5179C">
      <w:pPr>
        <w:tabs>
          <w:tab w:val="left" w:pos="1890"/>
          <w:tab w:val="left" w:pos="7110"/>
          <w:tab w:val="left" w:pos="9270"/>
        </w:tabs>
        <w:rPr>
          <w:rFonts w:ascii="Arial" w:hAnsi="Arial" w:cs="Arial"/>
        </w:rPr>
      </w:pPr>
    </w:p>
    <w:p w:rsidR="00BA05E3" w:rsidRDefault="00BA05E3" w:rsidP="00C5179C">
      <w:pPr>
        <w:tabs>
          <w:tab w:val="left" w:pos="1890"/>
          <w:tab w:val="left" w:pos="7110"/>
          <w:tab w:val="left" w:pos="9270"/>
        </w:tabs>
        <w:rPr>
          <w:rFonts w:ascii="Arial" w:hAnsi="Arial" w:cs="Arial"/>
        </w:rPr>
      </w:pPr>
    </w:p>
    <w:p w:rsidR="00BF6E06" w:rsidRDefault="00E42DA5" w:rsidP="00BA05E3">
      <w:pPr>
        <w:tabs>
          <w:tab w:val="left" w:pos="1890"/>
          <w:tab w:val="left" w:pos="7110"/>
          <w:tab w:val="left" w:pos="927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01468" cy="2873829"/>
            <wp:effectExtent l="0" t="0" r="0" b="3175"/>
            <wp:docPr id="3" name="Picture 3" descr="\\Mn02sdam1\Digital Assets\Assets\MASTER DAM LINKS\CCI DAM Links\CC_CC963CC_Gamepoint_200pk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DAM LINKS\CCI DAM Links\CC_CC963CC_Gamepoint_200pk_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666" cy="287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F9" w:rsidRPr="00CA4FC9" w:rsidRDefault="002366F9" w:rsidP="00D22643">
      <w:pPr>
        <w:tabs>
          <w:tab w:val="left" w:pos="255"/>
          <w:tab w:val="left" w:pos="3000"/>
          <w:tab w:val="center" w:pos="5040"/>
        </w:tabs>
        <w:jc w:val="center"/>
        <w:rPr>
          <w:rFonts w:ascii="Arial" w:hAnsi="Arial" w:cs="Arial"/>
        </w:rPr>
      </w:pPr>
      <w:bookmarkStart w:id="0" w:name="_GoBack"/>
      <w:bookmarkEnd w:id="0"/>
    </w:p>
    <w:sectPr w:rsidR="002366F9" w:rsidRPr="00CA4FC9" w:rsidSect="009F62EC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5A5" w:rsidRDefault="008955A5" w:rsidP="009F62EC">
      <w:r>
        <w:separator/>
      </w:r>
    </w:p>
  </w:endnote>
  <w:endnote w:type="continuationSeparator" w:id="0">
    <w:p w:rsidR="008955A5" w:rsidRDefault="008955A5" w:rsidP="009F6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7" w:rsidRDefault="002D6287">
    <w:pPr>
      <w:pStyle w:val="Footer"/>
      <w:tabs>
        <w:tab w:val="clear" w:pos="8640"/>
        <w:tab w:val="right" w:pos="10080"/>
      </w:tabs>
    </w:pPr>
    <w:r w:rsidRPr="00372A42">
      <w:rPr>
        <w:rFonts w:ascii="Arial" w:hAnsi="Arial" w:cs="Arial"/>
        <w:sz w:val="20"/>
      </w:rPr>
      <w:t>cci-ammunition.com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 xml:space="preserve">Copyright © </w:t>
    </w:r>
    <w:r w:rsidR="00706E0E">
      <w:rPr>
        <w:rFonts w:ascii="Arial" w:hAnsi="Arial" w:cs="Arial"/>
        <w:sz w:val="20"/>
      </w:rPr>
      <w:t>2016</w:t>
    </w:r>
    <w:r w:rsidR="00A478D6">
      <w:rPr>
        <w:rFonts w:ascii="Arial" w:hAnsi="Arial" w:cs="Arial"/>
        <w:sz w:val="20"/>
      </w:rPr>
      <w:t xml:space="preserve"> Vista Outdoor   1116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5A5" w:rsidRDefault="008955A5" w:rsidP="009F62EC">
      <w:r>
        <w:separator/>
      </w:r>
    </w:p>
  </w:footnote>
  <w:footnote w:type="continuationSeparator" w:id="0">
    <w:p w:rsidR="008955A5" w:rsidRDefault="008955A5" w:rsidP="009F6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87" w:rsidRDefault="00C21D48">
    <w:pPr>
      <w:pStyle w:val="Header"/>
      <w:jc w:val="right"/>
    </w:pPr>
    <w:r>
      <w:rPr>
        <w:noProof/>
      </w:rPr>
      <w:drawing>
        <wp:inline distT="0" distB="0" distL="0" distR="0">
          <wp:extent cx="1033145" cy="391795"/>
          <wp:effectExtent l="0" t="0" r="0" b="8255"/>
          <wp:docPr id="2" name="Picture 2" descr="CC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49"/>
    <w:multiLevelType w:val="hybridMultilevel"/>
    <w:tmpl w:val="99527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94095"/>
    <w:multiLevelType w:val="hybridMultilevel"/>
    <w:tmpl w:val="87A8D23E"/>
    <w:lvl w:ilvl="0" w:tplc="20E66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41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6E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1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6D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C4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DA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3C9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AA6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697825"/>
    <w:multiLevelType w:val="hybridMultilevel"/>
    <w:tmpl w:val="CA6043A8"/>
    <w:lvl w:ilvl="0" w:tplc="EB7A2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A68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263A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E343A">
      <w:start w:val="1240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027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60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22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A8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26E6729"/>
    <w:multiLevelType w:val="hybridMultilevel"/>
    <w:tmpl w:val="DF3230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094E42"/>
    <w:multiLevelType w:val="hybridMultilevel"/>
    <w:tmpl w:val="E3A25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17"/>
    <w:rsid w:val="00061A15"/>
    <w:rsid w:val="00065942"/>
    <w:rsid w:val="000B49E3"/>
    <w:rsid w:val="000D61CE"/>
    <w:rsid w:val="000E32B7"/>
    <w:rsid w:val="000E397E"/>
    <w:rsid w:val="00115AB3"/>
    <w:rsid w:val="001205E3"/>
    <w:rsid w:val="00121D3F"/>
    <w:rsid w:val="00136CFC"/>
    <w:rsid w:val="00144CD1"/>
    <w:rsid w:val="00150DA2"/>
    <w:rsid w:val="00174611"/>
    <w:rsid w:val="001B0653"/>
    <w:rsid w:val="00203895"/>
    <w:rsid w:val="0021249F"/>
    <w:rsid w:val="00217A07"/>
    <w:rsid w:val="002366F9"/>
    <w:rsid w:val="00241779"/>
    <w:rsid w:val="002428D3"/>
    <w:rsid w:val="002463D9"/>
    <w:rsid w:val="00267AD4"/>
    <w:rsid w:val="002711F2"/>
    <w:rsid w:val="002760B2"/>
    <w:rsid w:val="00276434"/>
    <w:rsid w:val="00276806"/>
    <w:rsid w:val="002A75AA"/>
    <w:rsid w:val="002B033E"/>
    <w:rsid w:val="002B6C8B"/>
    <w:rsid w:val="002C63A6"/>
    <w:rsid w:val="002D6287"/>
    <w:rsid w:val="00307AF8"/>
    <w:rsid w:val="00313F39"/>
    <w:rsid w:val="00347830"/>
    <w:rsid w:val="00361DF9"/>
    <w:rsid w:val="0037746A"/>
    <w:rsid w:val="00386F0A"/>
    <w:rsid w:val="003A43A4"/>
    <w:rsid w:val="003A53EA"/>
    <w:rsid w:val="003B4E2C"/>
    <w:rsid w:val="003E18A0"/>
    <w:rsid w:val="003E6E67"/>
    <w:rsid w:val="00406C5D"/>
    <w:rsid w:val="00412487"/>
    <w:rsid w:val="004335F4"/>
    <w:rsid w:val="0043519F"/>
    <w:rsid w:val="00446F62"/>
    <w:rsid w:val="0045265E"/>
    <w:rsid w:val="004646EB"/>
    <w:rsid w:val="00477B86"/>
    <w:rsid w:val="00486A88"/>
    <w:rsid w:val="004943BB"/>
    <w:rsid w:val="004A2BC8"/>
    <w:rsid w:val="004B4153"/>
    <w:rsid w:val="004C370C"/>
    <w:rsid w:val="004F1101"/>
    <w:rsid w:val="00504855"/>
    <w:rsid w:val="00521F39"/>
    <w:rsid w:val="0053425F"/>
    <w:rsid w:val="00541CB5"/>
    <w:rsid w:val="005473BB"/>
    <w:rsid w:val="005659EC"/>
    <w:rsid w:val="00571E40"/>
    <w:rsid w:val="00573DC0"/>
    <w:rsid w:val="00575930"/>
    <w:rsid w:val="005B108E"/>
    <w:rsid w:val="005B6813"/>
    <w:rsid w:val="005B714F"/>
    <w:rsid w:val="005C39EF"/>
    <w:rsid w:val="005D7D7D"/>
    <w:rsid w:val="005E4D96"/>
    <w:rsid w:val="005F3D90"/>
    <w:rsid w:val="006017E2"/>
    <w:rsid w:val="0061098B"/>
    <w:rsid w:val="00610A38"/>
    <w:rsid w:val="00645D01"/>
    <w:rsid w:val="006A2DEF"/>
    <w:rsid w:val="006A73B3"/>
    <w:rsid w:val="006C426D"/>
    <w:rsid w:val="006C4DDA"/>
    <w:rsid w:val="006E1BBD"/>
    <w:rsid w:val="006E6F57"/>
    <w:rsid w:val="00706E0E"/>
    <w:rsid w:val="00732281"/>
    <w:rsid w:val="0078676E"/>
    <w:rsid w:val="0079594B"/>
    <w:rsid w:val="0079758F"/>
    <w:rsid w:val="007A69B0"/>
    <w:rsid w:val="007D6893"/>
    <w:rsid w:val="007E0572"/>
    <w:rsid w:val="007E0DFE"/>
    <w:rsid w:val="007E4F51"/>
    <w:rsid w:val="008048D4"/>
    <w:rsid w:val="00824280"/>
    <w:rsid w:val="00857BE1"/>
    <w:rsid w:val="00876C34"/>
    <w:rsid w:val="0088746A"/>
    <w:rsid w:val="008955A5"/>
    <w:rsid w:val="008C0378"/>
    <w:rsid w:val="008C11AC"/>
    <w:rsid w:val="008C4A36"/>
    <w:rsid w:val="008E60F8"/>
    <w:rsid w:val="009114F2"/>
    <w:rsid w:val="0091284C"/>
    <w:rsid w:val="009413B2"/>
    <w:rsid w:val="009439B7"/>
    <w:rsid w:val="00947A5C"/>
    <w:rsid w:val="0095246D"/>
    <w:rsid w:val="009660E1"/>
    <w:rsid w:val="00981F2A"/>
    <w:rsid w:val="00982D48"/>
    <w:rsid w:val="009948FD"/>
    <w:rsid w:val="009B2AB8"/>
    <w:rsid w:val="009B501E"/>
    <w:rsid w:val="009E2BB3"/>
    <w:rsid w:val="009E3F17"/>
    <w:rsid w:val="009F62EC"/>
    <w:rsid w:val="00A1163B"/>
    <w:rsid w:val="00A478D6"/>
    <w:rsid w:val="00A64E2E"/>
    <w:rsid w:val="00A74588"/>
    <w:rsid w:val="00AA62DA"/>
    <w:rsid w:val="00AE2078"/>
    <w:rsid w:val="00AF3FC3"/>
    <w:rsid w:val="00B31973"/>
    <w:rsid w:val="00B617A6"/>
    <w:rsid w:val="00B918FB"/>
    <w:rsid w:val="00BA05E3"/>
    <w:rsid w:val="00BA2C76"/>
    <w:rsid w:val="00BA31C1"/>
    <w:rsid w:val="00BE4542"/>
    <w:rsid w:val="00BF061B"/>
    <w:rsid w:val="00BF6E06"/>
    <w:rsid w:val="00C02E95"/>
    <w:rsid w:val="00C15C55"/>
    <w:rsid w:val="00C1718F"/>
    <w:rsid w:val="00C21947"/>
    <w:rsid w:val="00C21D48"/>
    <w:rsid w:val="00C26B03"/>
    <w:rsid w:val="00C5179C"/>
    <w:rsid w:val="00C52884"/>
    <w:rsid w:val="00C60105"/>
    <w:rsid w:val="00C756E0"/>
    <w:rsid w:val="00C758A3"/>
    <w:rsid w:val="00CA4FC9"/>
    <w:rsid w:val="00CC4A2B"/>
    <w:rsid w:val="00CD02B5"/>
    <w:rsid w:val="00CD4D17"/>
    <w:rsid w:val="00CE173E"/>
    <w:rsid w:val="00D030E2"/>
    <w:rsid w:val="00D22643"/>
    <w:rsid w:val="00D2386B"/>
    <w:rsid w:val="00D24648"/>
    <w:rsid w:val="00D25E96"/>
    <w:rsid w:val="00D30524"/>
    <w:rsid w:val="00D33B64"/>
    <w:rsid w:val="00D40742"/>
    <w:rsid w:val="00D511F7"/>
    <w:rsid w:val="00D625FA"/>
    <w:rsid w:val="00D63BC9"/>
    <w:rsid w:val="00DB1623"/>
    <w:rsid w:val="00DB3AC3"/>
    <w:rsid w:val="00DC6B39"/>
    <w:rsid w:val="00DD097F"/>
    <w:rsid w:val="00DD6895"/>
    <w:rsid w:val="00E03B43"/>
    <w:rsid w:val="00E03C4F"/>
    <w:rsid w:val="00E12910"/>
    <w:rsid w:val="00E13A76"/>
    <w:rsid w:val="00E1623C"/>
    <w:rsid w:val="00E42DA5"/>
    <w:rsid w:val="00E465AB"/>
    <w:rsid w:val="00E64D27"/>
    <w:rsid w:val="00E97602"/>
    <w:rsid w:val="00EA7BEE"/>
    <w:rsid w:val="00EB3200"/>
    <w:rsid w:val="00EC18C0"/>
    <w:rsid w:val="00EE0D8B"/>
    <w:rsid w:val="00EE3BEE"/>
    <w:rsid w:val="00F0005E"/>
    <w:rsid w:val="00F2395F"/>
    <w:rsid w:val="00F247D2"/>
    <w:rsid w:val="00F715C9"/>
    <w:rsid w:val="00F71BE8"/>
    <w:rsid w:val="00F81262"/>
    <w:rsid w:val="00F95180"/>
    <w:rsid w:val="00FB1D72"/>
    <w:rsid w:val="00FD309D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1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75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D4D17"/>
    <w:pPr>
      <w:keepNext/>
      <w:outlineLvl w:val="3"/>
    </w:pPr>
    <w:rPr>
      <w:rFonts w:ascii="Arial" w:hAnsi="Arial" w:cs="Arial"/>
      <w:caps/>
      <w:spacing w:val="-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D4D17"/>
    <w:rPr>
      <w:rFonts w:ascii="Arial" w:eastAsia="Times New Roman" w:hAnsi="Arial" w:cs="Arial"/>
      <w:caps/>
      <w:spacing w:val="-6"/>
      <w:sz w:val="28"/>
      <w:szCs w:val="24"/>
    </w:rPr>
  </w:style>
  <w:style w:type="paragraph" w:styleId="Header">
    <w:name w:val="header"/>
    <w:basedOn w:val="Normal"/>
    <w:link w:val="HeaderChar"/>
    <w:rsid w:val="00CD4D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D4D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4D1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1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F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75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675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431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92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013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629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65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614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8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466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380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276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84">
          <w:marLeft w:val="634"/>
          <w:marRight w:val="0"/>
          <w:marTop w:val="12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Gratz, Erika</dc:creator>
  <cp:lastModifiedBy>e57914</cp:lastModifiedBy>
  <cp:revision>2</cp:revision>
  <cp:lastPrinted>2016-01-13T13:32:00Z</cp:lastPrinted>
  <dcterms:created xsi:type="dcterms:W3CDTF">2016-01-18T13:23:00Z</dcterms:created>
  <dcterms:modified xsi:type="dcterms:W3CDTF">2016-01-18T13:23:00Z</dcterms:modified>
</cp:coreProperties>
</file>