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D" w:rsidRDefault="00682BB0" w:rsidP="0071061D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2017</w:t>
      </w:r>
      <w:r w:rsidR="0071061D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71061D" w:rsidRDefault="0071061D" w:rsidP="0071061D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Premium </w:t>
      </w:r>
      <w:r w:rsidR="00D1586A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Rifle</w:t>
      </w:r>
    </w:p>
    <w:p w:rsidR="0071061D" w:rsidRDefault="0071061D" w:rsidP="0071061D">
      <w:pPr>
        <w:rPr>
          <w:rFonts w:ascii="Arial Black" w:hAnsi="Arial Black"/>
          <w:bCs/>
          <w:sz w:val="28"/>
          <w:szCs w:val="28"/>
        </w:rPr>
      </w:pPr>
    </w:p>
    <w:p w:rsidR="00236B1C" w:rsidRPr="00742AB0" w:rsidRDefault="00236B1C" w:rsidP="00236B1C">
      <w:pPr>
        <w:pStyle w:val="Header"/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 xml:space="preserve">6.5 Creedmoor Trophy Copper </w:t>
      </w:r>
    </w:p>
    <w:p w:rsidR="00236B1C" w:rsidRDefault="00236B1C" w:rsidP="00236B1C">
      <w:pPr>
        <w:pStyle w:val="Head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We’ve combined the hottest cartridge in shooting with the proven </w:t>
      </w:r>
      <w:r w:rsidRPr="006719CD">
        <w:rPr>
          <w:rFonts w:ascii="Arial" w:hAnsi="Arial" w:cs="Arial"/>
          <w:bCs/>
        </w:rPr>
        <w:t>Trophy</w:t>
      </w:r>
      <w:r w:rsidR="00763D8A" w:rsidRPr="00763D8A">
        <w:rPr>
          <w:rFonts w:ascii="Arial" w:hAnsi="Arial" w:cs="Arial"/>
          <w:bCs/>
          <w:vertAlign w:val="superscript"/>
        </w:rPr>
        <w:t>®</w:t>
      </w:r>
      <w:r w:rsidRPr="006719CD">
        <w:rPr>
          <w:rFonts w:ascii="Arial" w:hAnsi="Arial" w:cs="Arial"/>
          <w:bCs/>
        </w:rPr>
        <w:t xml:space="preserve"> Copper </w:t>
      </w:r>
      <w:r>
        <w:rPr>
          <w:rFonts w:ascii="Arial" w:hAnsi="Arial" w:cs="Arial"/>
          <w:bCs/>
        </w:rPr>
        <w:t xml:space="preserve">bullet to create one of the most effective </w:t>
      </w:r>
      <w:r w:rsidR="00D307AA">
        <w:rPr>
          <w:rFonts w:ascii="Arial" w:hAnsi="Arial" w:cs="Arial"/>
          <w:bCs/>
        </w:rPr>
        <w:t>hunting loads available</w:t>
      </w:r>
      <w:r>
        <w:rPr>
          <w:rFonts w:ascii="Arial" w:hAnsi="Arial" w:cs="Arial"/>
          <w:bCs/>
        </w:rPr>
        <w:t xml:space="preserve">. The 6.5 Creedmoor started out as a target round, but hunters have quickly adopted it for its long-range accuracy, ample power and manageable recoil. The Trophy Copper makes the most of the platform, thanks to a </w:t>
      </w:r>
      <w:r w:rsidRPr="006719CD">
        <w:rPr>
          <w:rFonts w:ascii="Arial" w:hAnsi="Arial" w:cs="Arial"/>
          <w:bCs/>
        </w:rPr>
        <w:t>copper</w:t>
      </w:r>
      <w:r>
        <w:rPr>
          <w:rFonts w:ascii="Arial" w:hAnsi="Arial" w:cs="Arial"/>
          <w:bCs/>
        </w:rPr>
        <w:t>, polymer-tipped</w:t>
      </w:r>
      <w:r w:rsidRPr="006719CD">
        <w:rPr>
          <w:rFonts w:ascii="Arial" w:hAnsi="Arial" w:cs="Arial"/>
          <w:bCs/>
        </w:rPr>
        <w:t xml:space="preserve"> bullet</w:t>
      </w:r>
      <w:r>
        <w:rPr>
          <w:rFonts w:ascii="Arial" w:hAnsi="Arial" w:cs="Arial"/>
          <w:bCs/>
        </w:rPr>
        <w:t xml:space="preserve"> that retains 99 percent of its weight, penetrates deep and expands consistently. Its g</w:t>
      </w:r>
      <w:r w:rsidRPr="006719CD">
        <w:rPr>
          <w:rFonts w:ascii="Arial" w:hAnsi="Arial" w:cs="Arial"/>
          <w:bCs/>
        </w:rPr>
        <w:t xml:space="preserve">rooved shank </w:t>
      </w:r>
      <w:r w:rsidR="00C11B0D">
        <w:rPr>
          <w:rFonts w:ascii="Arial" w:hAnsi="Arial" w:cs="Arial"/>
          <w:bCs/>
        </w:rPr>
        <w:t>increases</w:t>
      </w:r>
      <w:r w:rsidRPr="006719CD">
        <w:rPr>
          <w:rFonts w:ascii="Arial" w:hAnsi="Arial" w:cs="Arial"/>
          <w:bCs/>
        </w:rPr>
        <w:t xml:space="preserve"> accuracy a</w:t>
      </w:r>
      <w:r w:rsidR="00C11B0D">
        <w:rPr>
          <w:rFonts w:ascii="Arial" w:hAnsi="Arial" w:cs="Arial"/>
          <w:bCs/>
        </w:rPr>
        <w:t>cross a wide</w:t>
      </w:r>
      <w:r>
        <w:rPr>
          <w:rFonts w:ascii="Arial" w:hAnsi="Arial" w:cs="Arial"/>
          <w:bCs/>
        </w:rPr>
        <w:t xml:space="preserve"> range of firearms, and t</w:t>
      </w:r>
      <w:r w:rsidRPr="006719CD">
        <w:rPr>
          <w:rFonts w:ascii="Arial" w:hAnsi="Arial" w:cs="Arial"/>
          <w:bCs/>
        </w:rPr>
        <w:t>he nickel-plated case prevents corrosion and aids in easier, fast</w:t>
      </w:r>
      <w:r w:rsidR="00C11B0D">
        <w:rPr>
          <w:rFonts w:ascii="Arial" w:hAnsi="Arial" w:cs="Arial"/>
          <w:bCs/>
        </w:rPr>
        <w:t>er extraction</w:t>
      </w:r>
      <w:r>
        <w:rPr>
          <w:rFonts w:ascii="Arial" w:hAnsi="Arial" w:cs="Arial"/>
          <w:bCs/>
        </w:rPr>
        <w:t xml:space="preserve">. Available in 20 </w:t>
      </w:r>
      <w:r w:rsidR="00D307AA">
        <w:rPr>
          <w:rFonts w:ascii="Arial" w:hAnsi="Arial" w:cs="Arial"/>
          <w:bCs/>
        </w:rPr>
        <w:t>additional</w:t>
      </w:r>
      <w:r>
        <w:rPr>
          <w:rFonts w:ascii="Arial" w:hAnsi="Arial" w:cs="Arial"/>
          <w:bCs/>
        </w:rPr>
        <w:t xml:space="preserve"> loads from 243 </w:t>
      </w:r>
      <w:proofErr w:type="gramStart"/>
      <w:r>
        <w:rPr>
          <w:rFonts w:ascii="Arial" w:hAnsi="Arial" w:cs="Arial"/>
          <w:bCs/>
        </w:rPr>
        <w:t>Win</w:t>
      </w:r>
      <w:proofErr w:type="gramEnd"/>
      <w:r>
        <w:rPr>
          <w:rFonts w:ascii="Arial" w:hAnsi="Arial" w:cs="Arial"/>
          <w:bCs/>
        </w:rPr>
        <w:t xml:space="preserve">. </w:t>
      </w:r>
      <w:proofErr w:type="gramStart"/>
      <w:r>
        <w:rPr>
          <w:rFonts w:ascii="Arial" w:hAnsi="Arial" w:cs="Arial"/>
          <w:bCs/>
        </w:rPr>
        <w:t>to</w:t>
      </w:r>
      <w:proofErr w:type="gramEnd"/>
      <w:r>
        <w:rPr>
          <w:rFonts w:ascii="Arial" w:hAnsi="Arial" w:cs="Arial"/>
          <w:bCs/>
        </w:rPr>
        <w:t xml:space="preserve"> 338 Win. Magnum.</w:t>
      </w:r>
    </w:p>
    <w:p w:rsidR="00236B1C" w:rsidRDefault="00236B1C" w:rsidP="00236B1C">
      <w:pPr>
        <w:pStyle w:val="Header"/>
        <w:rPr>
          <w:rFonts w:ascii="Arial" w:hAnsi="Arial" w:cs="Arial"/>
          <w:bCs/>
        </w:rPr>
      </w:pPr>
    </w:p>
    <w:p w:rsidR="00236B1C" w:rsidRPr="00B159E7" w:rsidRDefault="00236B1C" w:rsidP="00236B1C">
      <w:pPr>
        <w:rPr>
          <w:rFonts w:ascii="Arial Black" w:hAnsi="Arial Black" w:cs="Arial"/>
          <w:bCs/>
        </w:rPr>
      </w:pPr>
      <w:r w:rsidRPr="00B159E7">
        <w:rPr>
          <w:rFonts w:ascii="Arial Black" w:hAnsi="Arial Black" w:cs="Arial"/>
          <w:bCs/>
        </w:rPr>
        <w:t>Features &amp; Benefits</w:t>
      </w:r>
    </w:p>
    <w:p w:rsidR="00236B1C" w:rsidRDefault="00236B1C" w:rsidP="006719CD">
      <w:pPr>
        <w:pStyle w:val="Header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120-grain 6.5 Creedmoor load offers long-range accuracy, manageable recoil and ample power for medium and big game</w:t>
      </w:r>
    </w:p>
    <w:p w:rsidR="00742AB0" w:rsidRPr="006719CD" w:rsidRDefault="00236B1C" w:rsidP="006719CD">
      <w:pPr>
        <w:pStyle w:val="Header"/>
        <w:numPr>
          <w:ilvl w:val="0"/>
          <w:numId w:val="2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Copper construction provides up to 99 percent</w:t>
      </w:r>
      <w:r w:rsidR="00742AB0" w:rsidRPr="006719CD">
        <w:rPr>
          <w:rFonts w:ascii="Arial" w:hAnsi="Arial" w:cs="Arial"/>
          <w:bCs/>
        </w:rPr>
        <w:t xml:space="preserve"> weight retention for the deepest penetration in an expanding bullet</w:t>
      </w:r>
    </w:p>
    <w:p w:rsidR="00742AB0" w:rsidRPr="006719CD" w:rsidRDefault="00742AB0" w:rsidP="006719CD">
      <w:pPr>
        <w:pStyle w:val="Header"/>
        <w:numPr>
          <w:ilvl w:val="0"/>
          <w:numId w:val="20"/>
        </w:numPr>
        <w:rPr>
          <w:rFonts w:ascii="Arial" w:hAnsi="Arial" w:cs="Arial"/>
          <w:bCs/>
        </w:rPr>
      </w:pPr>
      <w:r w:rsidRPr="006719CD">
        <w:rPr>
          <w:rFonts w:ascii="Arial" w:hAnsi="Arial" w:cs="Arial"/>
          <w:bCs/>
        </w:rPr>
        <w:t>Tipped bullet cavity is optimized for expansion across a broad velocity range</w:t>
      </w:r>
    </w:p>
    <w:p w:rsidR="00742AB0" w:rsidRPr="006719CD" w:rsidRDefault="00742AB0" w:rsidP="006719CD">
      <w:pPr>
        <w:pStyle w:val="Header"/>
        <w:numPr>
          <w:ilvl w:val="0"/>
          <w:numId w:val="20"/>
        </w:numPr>
        <w:rPr>
          <w:rFonts w:ascii="Arial" w:hAnsi="Arial" w:cs="Arial"/>
          <w:bCs/>
        </w:rPr>
      </w:pPr>
      <w:r w:rsidRPr="006719CD">
        <w:rPr>
          <w:rFonts w:ascii="Arial" w:hAnsi="Arial" w:cs="Arial"/>
          <w:bCs/>
        </w:rPr>
        <w:t>Grooved bullet shank for i</w:t>
      </w:r>
      <w:r w:rsidR="00070FCE">
        <w:rPr>
          <w:rFonts w:ascii="Arial" w:hAnsi="Arial" w:cs="Arial"/>
          <w:bCs/>
        </w:rPr>
        <w:t>ncreased accuracy across a wide</w:t>
      </w:r>
      <w:r w:rsidRPr="006719CD">
        <w:rPr>
          <w:rFonts w:ascii="Arial" w:hAnsi="Arial" w:cs="Arial"/>
          <w:bCs/>
        </w:rPr>
        <w:t xml:space="preserve"> range of firearms</w:t>
      </w:r>
    </w:p>
    <w:p w:rsidR="00742AB0" w:rsidRPr="006719CD" w:rsidRDefault="00742AB0" w:rsidP="006719CD">
      <w:pPr>
        <w:pStyle w:val="Header"/>
        <w:numPr>
          <w:ilvl w:val="0"/>
          <w:numId w:val="20"/>
        </w:numPr>
        <w:rPr>
          <w:rFonts w:ascii="Arial" w:hAnsi="Arial" w:cs="Arial"/>
          <w:bCs/>
        </w:rPr>
      </w:pPr>
      <w:r w:rsidRPr="006719CD">
        <w:rPr>
          <w:rFonts w:ascii="Arial" w:hAnsi="Arial" w:cs="Arial"/>
          <w:bCs/>
        </w:rPr>
        <w:t>Polymer tip and boat-tail design increase the ballistic coefficient for higher downrange velocity, energy and less bullet drop</w:t>
      </w:r>
    </w:p>
    <w:p w:rsidR="006719CD" w:rsidRDefault="006719CD" w:rsidP="00742AB0">
      <w:pPr>
        <w:pStyle w:val="Header"/>
        <w:rPr>
          <w:rFonts w:ascii="Arial" w:hAnsi="Arial" w:cs="Arial"/>
          <w:bCs/>
        </w:rPr>
      </w:pPr>
    </w:p>
    <w:p w:rsidR="00236B1C" w:rsidRPr="00B159E7" w:rsidRDefault="00236B1C" w:rsidP="00036C3F">
      <w:pPr>
        <w:tabs>
          <w:tab w:val="left" w:pos="1620"/>
          <w:tab w:val="left" w:pos="6300"/>
          <w:tab w:val="left" w:pos="855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B159E7">
        <w:rPr>
          <w:rFonts w:ascii="Arial Black" w:hAnsi="Arial Black" w:cs="Arial"/>
        </w:rPr>
        <w:t>Part No.</w:t>
      </w:r>
      <w:r w:rsidRPr="00B159E7">
        <w:rPr>
          <w:rFonts w:ascii="Arial Black" w:hAnsi="Arial Black" w:cs="Arial"/>
        </w:rPr>
        <w:tab/>
        <w:t>Description</w:t>
      </w:r>
      <w:r w:rsidRPr="00B159E7">
        <w:rPr>
          <w:rFonts w:ascii="Arial Black" w:hAnsi="Arial Black" w:cs="Arial"/>
        </w:rPr>
        <w:tab/>
        <w:t>UPC</w:t>
      </w:r>
      <w:r w:rsidRPr="00B159E7">
        <w:rPr>
          <w:rFonts w:ascii="Arial Black" w:hAnsi="Arial Black" w:cs="Arial"/>
        </w:rPr>
        <w:tab/>
        <w:t>MSRP</w:t>
      </w:r>
    </w:p>
    <w:p w:rsidR="005B47EF" w:rsidRDefault="00236B1C" w:rsidP="00036C3F">
      <w:pPr>
        <w:tabs>
          <w:tab w:val="left" w:pos="1620"/>
          <w:tab w:val="left" w:pos="6300"/>
          <w:tab w:val="left" w:pos="8550"/>
        </w:tabs>
        <w:rPr>
          <w:rFonts w:ascii="Arial" w:eastAsia="Arial Unicode MS" w:hAnsi="Arial" w:cs="Arial"/>
        </w:rPr>
      </w:pPr>
      <w:r w:rsidRPr="00236B1C">
        <w:rPr>
          <w:rFonts w:ascii="Arial" w:eastAsia="Arial Unicode MS" w:hAnsi="Arial" w:cs="Arial"/>
        </w:rPr>
        <w:t>P65CRDTC1</w:t>
      </w:r>
      <w:r w:rsidRPr="00236B1C">
        <w:rPr>
          <w:rFonts w:ascii="Arial" w:eastAsia="Arial Unicode MS" w:hAnsi="Arial" w:cs="Arial"/>
        </w:rPr>
        <w:tab/>
        <w:t xml:space="preserve">6.5 </w:t>
      </w:r>
      <w:r>
        <w:rPr>
          <w:rFonts w:ascii="Arial" w:eastAsia="Arial Unicode MS" w:hAnsi="Arial" w:cs="Arial"/>
        </w:rPr>
        <w:t>Creedmoor, 120-g</w:t>
      </w:r>
      <w:r w:rsidRPr="00236B1C">
        <w:rPr>
          <w:rFonts w:ascii="Arial" w:eastAsia="Arial Unicode MS" w:hAnsi="Arial" w:cs="Arial"/>
        </w:rPr>
        <w:t>rain Trophy Copper</w:t>
      </w:r>
      <w:r w:rsidRPr="00236B1C">
        <w:rPr>
          <w:rFonts w:ascii="Arial" w:eastAsia="Arial Unicode MS" w:hAnsi="Arial" w:cs="Arial"/>
        </w:rPr>
        <w:tab/>
      </w:r>
      <w:r w:rsidR="0068277D">
        <w:rPr>
          <w:rFonts w:ascii="Arial" w:eastAsia="Arial Unicode MS" w:hAnsi="Arial" w:cs="Arial"/>
        </w:rPr>
        <w:t>6-04544-62398-</w:t>
      </w:r>
      <w:r w:rsidR="0068277D" w:rsidRPr="0068277D">
        <w:rPr>
          <w:rFonts w:ascii="Arial" w:eastAsia="Arial Unicode MS" w:hAnsi="Arial" w:cs="Arial"/>
        </w:rPr>
        <w:t>7</w:t>
      </w:r>
      <w:r w:rsidRPr="00236B1C">
        <w:rPr>
          <w:rFonts w:ascii="Arial" w:eastAsia="Arial Unicode MS" w:hAnsi="Arial" w:cs="Arial"/>
        </w:rPr>
        <w:tab/>
        <w:t>$47.95</w:t>
      </w:r>
    </w:p>
    <w:p w:rsidR="001F45D1" w:rsidRDefault="001F45D1" w:rsidP="00036C3F">
      <w:pPr>
        <w:tabs>
          <w:tab w:val="left" w:pos="1620"/>
          <w:tab w:val="left" w:pos="6300"/>
          <w:tab w:val="left" w:pos="8550"/>
        </w:tabs>
        <w:rPr>
          <w:rFonts w:ascii="Arial" w:eastAsia="Arial Unicode MS" w:hAnsi="Arial" w:cs="Arial"/>
        </w:rPr>
      </w:pPr>
    </w:p>
    <w:p w:rsidR="00161DCB" w:rsidRPr="00B159E7" w:rsidRDefault="003B7933" w:rsidP="003B7933">
      <w:pPr>
        <w:tabs>
          <w:tab w:val="left" w:pos="1620"/>
          <w:tab w:val="left" w:pos="6300"/>
          <w:tab w:val="left" w:pos="8550"/>
        </w:tabs>
        <w:jc w:val="center"/>
        <w:rPr>
          <w:rFonts w:ascii="Arial" w:eastAsia="Arial Unicode MS" w:hAnsi="Arial" w:cs="Arial"/>
        </w:rPr>
      </w:pPr>
      <w:r w:rsidRPr="003B7933">
        <w:rPr>
          <w:rFonts w:ascii="Arial" w:eastAsia="Arial Unicode MS" w:hAnsi="Arial" w:cs="Arial"/>
          <w:noProof/>
        </w:rPr>
        <w:drawing>
          <wp:inline distT="0" distB="0" distL="0" distR="0">
            <wp:extent cx="3928434" cy="2762250"/>
            <wp:effectExtent l="0" t="0" r="0" b="0"/>
            <wp:docPr id="1" name="Picture 1" descr="\\mn02sdam1\Digital Assets\NEW FOLDER STRUCTURE\FEDERAL PREMIUM\PHOTOGRAPHY\PRODUCT\FP_BigGame_6.5CreedmoorTC_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n02sdam1\Digital Assets\NEW FOLDER STRUCTURE\FEDERAL PREMIUM\PHOTOGRAPHY\PRODUCT\FP_BigGame_6.5CreedmoorTC_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05" cy="27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DCB" w:rsidRPr="00B159E7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46" w:rsidRDefault="00AA0746" w:rsidP="001D45D1">
      <w:r>
        <w:separator/>
      </w:r>
    </w:p>
  </w:endnote>
  <w:endnote w:type="continuationSeparator" w:id="0">
    <w:p w:rsidR="00AA0746" w:rsidRDefault="00AA0746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CD" w:rsidRDefault="00671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156947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federalpremium</w:t>
    </w:r>
    <w:r w:rsidR="00777DA5" w:rsidRPr="00383B74">
      <w:rPr>
        <w:rFonts w:ascii="Arial" w:hAnsi="Arial" w:cs="Arial"/>
        <w:sz w:val="20"/>
      </w:rPr>
      <w:t>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6719CD">
      <w:rPr>
        <w:rFonts w:ascii="Arial" w:hAnsi="Arial" w:cs="Arial"/>
        <w:sz w:val="20"/>
      </w:rPr>
      <w:t>6</w:t>
    </w:r>
    <w:r w:rsidR="00066A4D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>
      <w:rPr>
        <w:rFonts w:ascii="Arial" w:hAnsi="Arial" w:cs="Arial"/>
        <w:sz w:val="20"/>
      </w:rPr>
      <w:t>111</w:t>
    </w:r>
    <w:r w:rsidR="006719CD">
      <w:rPr>
        <w:rFonts w:ascii="Arial" w:hAnsi="Arial" w:cs="Arial"/>
        <w:sz w:val="2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CD" w:rsidRDefault="00671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46" w:rsidRDefault="00AA0746" w:rsidP="001D45D1">
      <w:r>
        <w:separator/>
      </w:r>
    </w:p>
  </w:footnote>
  <w:footnote w:type="continuationSeparator" w:id="0">
    <w:p w:rsidR="00AA0746" w:rsidRDefault="00AA0746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CD" w:rsidRDefault="00671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3.75pt" o:ole="">
          <v:imagedata r:id="rId1" o:title=""/>
        </v:shape>
        <o:OLEObject Type="Embed" ProgID="MSPhotoEd.3" ShapeID="_x0000_i1025" DrawAspect="Content" ObjectID="_155125581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CD" w:rsidRDefault="00671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002CC"/>
    <w:multiLevelType w:val="hybridMultilevel"/>
    <w:tmpl w:val="F82EA9B0"/>
    <w:lvl w:ilvl="0" w:tplc="0E8ECAD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C7BBF"/>
    <w:multiLevelType w:val="hybridMultilevel"/>
    <w:tmpl w:val="48DCA220"/>
    <w:lvl w:ilvl="0" w:tplc="3F0AE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46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25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49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E1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8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07799"/>
    <w:multiLevelType w:val="hybridMultilevel"/>
    <w:tmpl w:val="E1C274D8"/>
    <w:lvl w:ilvl="0" w:tplc="EAECE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68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8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A0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4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0B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C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EE0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A1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465EF8"/>
    <w:multiLevelType w:val="hybridMultilevel"/>
    <w:tmpl w:val="434C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F7CAA"/>
    <w:multiLevelType w:val="hybridMultilevel"/>
    <w:tmpl w:val="C71AC33E"/>
    <w:lvl w:ilvl="0" w:tplc="BB22A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0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E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E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76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8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C0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2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4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B1E89"/>
    <w:multiLevelType w:val="hybridMultilevel"/>
    <w:tmpl w:val="5DA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10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36159"/>
    <w:rsid w:val="00036C3F"/>
    <w:rsid w:val="0004060E"/>
    <w:rsid w:val="00041A45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0FCE"/>
    <w:rsid w:val="00072A2E"/>
    <w:rsid w:val="000750FE"/>
    <w:rsid w:val="00075751"/>
    <w:rsid w:val="00076066"/>
    <w:rsid w:val="00076902"/>
    <w:rsid w:val="0008142E"/>
    <w:rsid w:val="000826A1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D28"/>
    <w:rsid w:val="000B53B6"/>
    <w:rsid w:val="000B723D"/>
    <w:rsid w:val="000C22A7"/>
    <w:rsid w:val="000C40B9"/>
    <w:rsid w:val="000C5D8E"/>
    <w:rsid w:val="000D10B0"/>
    <w:rsid w:val="000D4327"/>
    <w:rsid w:val="000D5A6B"/>
    <w:rsid w:val="000E0183"/>
    <w:rsid w:val="000E13D3"/>
    <w:rsid w:val="000E3625"/>
    <w:rsid w:val="000E6B00"/>
    <w:rsid w:val="000F0535"/>
    <w:rsid w:val="000F267B"/>
    <w:rsid w:val="000F49BD"/>
    <w:rsid w:val="000F5CAF"/>
    <w:rsid w:val="000F6D7B"/>
    <w:rsid w:val="00102EF2"/>
    <w:rsid w:val="0010420E"/>
    <w:rsid w:val="001059E1"/>
    <w:rsid w:val="0010722C"/>
    <w:rsid w:val="0011073F"/>
    <w:rsid w:val="00114784"/>
    <w:rsid w:val="001215F0"/>
    <w:rsid w:val="00121F24"/>
    <w:rsid w:val="00126264"/>
    <w:rsid w:val="0013133C"/>
    <w:rsid w:val="0013555F"/>
    <w:rsid w:val="00136479"/>
    <w:rsid w:val="00143037"/>
    <w:rsid w:val="00147583"/>
    <w:rsid w:val="0015045E"/>
    <w:rsid w:val="001518E0"/>
    <w:rsid w:val="00151AFF"/>
    <w:rsid w:val="00154E9D"/>
    <w:rsid w:val="00155594"/>
    <w:rsid w:val="00156947"/>
    <w:rsid w:val="00161DCB"/>
    <w:rsid w:val="00162747"/>
    <w:rsid w:val="00162FD8"/>
    <w:rsid w:val="001640A8"/>
    <w:rsid w:val="00167510"/>
    <w:rsid w:val="00170987"/>
    <w:rsid w:val="00171347"/>
    <w:rsid w:val="001822DA"/>
    <w:rsid w:val="00184F7E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0EB3"/>
    <w:rsid w:val="001E1BA8"/>
    <w:rsid w:val="001E3348"/>
    <w:rsid w:val="001E6DBD"/>
    <w:rsid w:val="001F1A4D"/>
    <w:rsid w:val="001F2D60"/>
    <w:rsid w:val="001F4122"/>
    <w:rsid w:val="001F45D1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6B1C"/>
    <w:rsid w:val="00237497"/>
    <w:rsid w:val="00247ED5"/>
    <w:rsid w:val="002521D4"/>
    <w:rsid w:val="00256BF2"/>
    <w:rsid w:val="00257F04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9BF"/>
    <w:rsid w:val="002E3ADA"/>
    <w:rsid w:val="002F105A"/>
    <w:rsid w:val="002F1108"/>
    <w:rsid w:val="002F270F"/>
    <w:rsid w:val="002F3CC1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138AB"/>
    <w:rsid w:val="00317357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772DA"/>
    <w:rsid w:val="00380AE1"/>
    <w:rsid w:val="00390B90"/>
    <w:rsid w:val="0039118F"/>
    <w:rsid w:val="00393A0D"/>
    <w:rsid w:val="003946C5"/>
    <w:rsid w:val="00394EEA"/>
    <w:rsid w:val="003A6FB2"/>
    <w:rsid w:val="003B4ACE"/>
    <w:rsid w:val="003B5B8E"/>
    <w:rsid w:val="003B78F4"/>
    <w:rsid w:val="003B7933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259F"/>
    <w:rsid w:val="00412D09"/>
    <w:rsid w:val="00414B25"/>
    <w:rsid w:val="00420EEE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50FB5"/>
    <w:rsid w:val="00452D47"/>
    <w:rsid w:val="0046101D"/>
    <w:rsid w:val="004709F1"/>
    <w:rsid w:val="00471BD1"/>
    <w:rsid w:val="00472117"/>
    <w:rsid w:val="00475C84"/>
    <w:rsid w:val="0047640B"/>
    <w:rsid w:val="0047725D"/>
    <w:rsid w:val="00482811"/>
    <w:rsid w:val="00482840"/>
    <w:rsid w:val="004908F5"/>
    <w:rsid w:val="00490BC4"/>
    <w:rsid w:val="0049266D"/>
    <w:rsid w:val="004932A8"/>
    <w:rsid w:val="0049413D"/>
    <w:rsid w:val="004947C2"/>
    <w:rsid w:val="00496AE0"/>
    <w:rsid w:val="004A2332"/>
    <w:rsid w:val="004A4304"/>
    <w:rsid w:val="004A5429"/>
    <w:rsid w:val="004B1494"/>
    <w:rsid w:val="004C0242"/>
    <w:rsid w:val="004C20FC"/>
    <w:rsid w:val="004C2518"/>
    <w:rsid w:val="004C3595"/>
    <w:rsid w:val="004C3FD9"/>
    <w:rsid w:val="004C4CBF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F747E"/>
    <w:rsid w:val="004F7A1F"/>
    <w:rsid w:val="00500C78"/>
    <w:rsid w:val="00500D9A"/>
    <w:rsid w:val="0050269D"/>
    <w:rsid w:val="00505CE6"/>
    <w:rsid w:val="00505D3D"/>
    <w:rsid w:val="00505E7E"/>
    <w:rsid w:val="00507F93"/>
    <w:rsid w:val="00513BB3"/>
    <w:rsid w:val="00514401"/>
    <w:rsid w:val="005162A0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6A62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206E"/>
    <w:rsid w:val="005B0EE0"/>
    <w:rsid w:val="005B3158"/>
    <w:rsid w:val="005B47EF"/>
    <w:rsid w:val="005B4ECA"/>
    <w:rsid w:val="005B71E6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3064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19CD"/>
    <w:rsid w:val="00677B54"/>
    <w:rsid w:val="00677C55"/>
    <w:rsid w:val="00681A05"/>
    <w:rsid w:val="0068277D"/>
    <w:rsid w:val="00682BB0"/>
    <w:rsid w:val="00682F83"/>
    <w:rsid w:val="00685164"/>
    <w:rsid w:val="0068544A"/>
    <w:rsid w:val="00685640"/>
    <w:rsid w:val="006865FF"/>
    <w:rsid w:val="00691AD3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5227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2AB0"/>
    <w:rsid w:val="00743AD8"/>
    <w:rsid w:val="007503F1"/>
    <w:rsid w:val="00750ABB"/>
    <w:rsid w:val="00754E69"/>
    <w:rsid w:val="00755208"/>
    <w:rsid w:val="00755FA1"/>
    <w:rsid w:val="00760C49"/>
    <w:rsid w:val="00763D8A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56BD6"/>
    <w:rsid w:val="00860CC6"/>
    <w:rsid w:val="00865D26"/>
    <w:rsid w:val="008750D2"/>
    <w:rsid w:val="008877EE"/>
    <w:rsid w:val="00887C5E"/>
    <w:rsid w:val="00890A06"/>
    <w:rsid w:val="00890F47"/>
    <w:rsid w:val="0089312E"/>
    <w:rsid w:val="008976C4"/>
    <w:rsid w:val="008A1501"/>
    <w:rsid w:val="008A51F4"/>
    <w:rsid w:val="008A6FF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12140"/>
    <w:rsid w:val="009135D1"/>
    <w:rsid w:val="00924638"/>
    <w:rsid w:val="00927F15"/>
    <w:rsid w:val="00931D12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95C95"/>
    <w:rsid w:val="009A198A"/>
    <w:rsid w:val="009B799E"/>
    <w:rsid w:val="009B7AA8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74F0"/>
    <w:rsid w:val="00A10B5A"/>
    <w:rsid w:val="00A11CB2"/>
    <w:rsid w:val="00A12469"/>
    <w:rsid w:val="00A1398B"/>
    <w:rsid w:val="00A242F9"/>
    <w:rsid w:val="00A25223"/>
    <w:rsid w:val="00A26AE2"/>
    <w:rsid w:val="00A32C95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0746"/>
    <w:rsid w:val="00AA2232"/>
    <w:rsid w:val="00AA5CF5"/>
    <w:rsid w:val="00AB1A55"/>
    <w:rsid w:val="00AB35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3787"/>
    <w:rsid w:val="00AD42D1"/>
    <w:rsid w:val="00AD7057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59E7"/>
    <w:rsid w:val="00B16377"/>
    <w:rsid w:val="00B2183D"/>
    <w:rsid w:val="00B21FBB"/>
    <w:rsid w:val="00B2308E"/>
    <w:rsid w:val="00B2466E"/>
    <w:rsid w:val="00B24BF4"/>
    <w:rsid w:val="00B25BC9"/>
    <w:rsid w:val="00B26CF1"/>
    <w:rsid w:val="00B3176A"/>
    <w:rsid w:val="00B3507D"/>
    <w:rsid w:val="00B3539F"/>
    <w:rsid w:val="00B406BF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74C1"/>
    <w:rsid w:val="00B90CA0"/>
    <w:rsid w:val="00B9784F"/>
    <w:rsid w:val="00BA1085"/>
    <w:rsid w:val="00BA4E3D"/>
    <w:rsid w:val="00BA5B71"/>
    <w:rsid w:val="00BA6272"/>
    <w:rsid w:val="00BB4A71"/>
    <w:rsid w:val="00BB6D5D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1B0D"/>
    <w:rsid w:val="00C12237"/>
    <w:rsid w:val="00C14A3F"/>
    <w:rsid w:val="00C17363"/>
    <w:rsid w:val="00C2273A"/>
    <w:rsid w:val="00C22B01"/>
    <w:rsid w:val="00C248C1"/>
    <w:rsid w:val="00C30FDF"/>
    <w:rsid w:val="00C32525"/>
    <w:rsid w:val="00C35FB0"/>
    <w:rsid w:val="00C3668E"/>
    <w:rsid w:val="00C36C52"/>
    <w:rsid w:val="00C37A0A"/>
    <w:rsid w:val="00C474F8"/>
    <w:rsid w:val="00C53ABD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93F"/>
    <w:rsid w:val="00C92F49"/>
    <w:rsid w:val="00C93789"/>
    <w:rsid w:val="00C95B75"/>
    <w:rsid w:val="00CA6941"/>
    <w:rsid w:val="00CB155A"/>
    <w:rsid w:val="00CB18A3"/>
    <w:rsid w:val="00CB4BB3"/>
    <w:rsid w:val="00CC1D90"/>
    <w:rsid w:val="00CC288D"/>
    <w:rsid w:val="00CC3563"/>
    <w:rsid w:val="00CD37DD"/>
    <w:rsid w:val="00CD5E93"/>
    <w:rsid w:val="00CE0F27"/>
    <w:rsid w:val="00CF1BBA"/>
    <w:rsid w:val="00D0148F"/>
    <w:rsid w:val="00D0599B"/>
    <w:rsid w:val="00D05F2C"/>
    <w:rsid w:val="00D0686A"/>
    <w:rsid w:val="00D072FD"/>
    <w:rsid w:val="00D105F2"/>
    <w:rsid w:val="00D1586A"/>
    <w:rsid w:val="00D17E17"/>
    <w:rsid w:val="00D201D8"/>
    <w:rsid w:val="00D21280"/>
    <w:rsid w:val="00D221A8"/>
    <w:rsid w:val="00D22E94"/>
    <w:rsid w:val="00D23090"/>
    <w:rsid w:val="00D307AA"/>
    <w:rsid w:val="00D31916"/>
    <w:rsid w:val="00D413CD"/>
    <w:rsid w:val="00D41710"/>
    <w:rsid w:val="00D41E25"/>
    <w:rsid w:val="00D42AE7"/>
    <w:rsid w:val="00D431CE"/>
    <w:rsid w:val="00D44E20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10E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4E6A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42EF0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1638"/>
    <w:rsid w:val="00EB2783"/>
    <w:rsid w:val="00EB3A19"/>
    <w:rsid w:val="00EB4716"/>
    <w:rsid w:val="00EB7D7D"/>
    <w:rsid w:val="00EC06D0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B054DA4B-8861-4E7B-90DF-080A5812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7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1471-74B9-4D7C-A9CB-5F5C847F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11</cp:revision>
  <cp:lastPrinted>2015-12-16T16:52:00Z</cp:lastPrinted>
  <dcterms:created xsi:type="dcterms:W3CDTF">2016-07-14T19:43:00Z</dcterms:created>
  <dcterms:modified xsi:type="dcterms:W3CDTF">2017-03-17T16:37:00Z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