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70" w:rsidRPr="006C3E0D" w:rsidRDefault="009C6670" w:rsidP="009C6670">
      <w:pPr>
        <w:rPr>
          <w:rFonts w:ascii="Arial Black" w:hAnsi="Arial Black" w:cs="Arial"/>
          <w:i/>
        </w:rPr>
      </w:pPr>
      <w:bookmarkStart w:id="0" w:name="_GoBack"/>
      <w:bookmarkEnd w:id="0"/>
      <w:r w:rsidRPr="006C3E0D">
        <w:rPr>
          <w:rFonts w:ascii="Arial Black" w:hAnsi="Arial Black" w:cs="Arial"/>
          <w:i/>
        </w:rPr>
        <w:t>Elite</w:t>
      </w:r>
      <w:r w:rsidR="00795024" w:rsidRPr="00795024">
        <w:rPr>
          <w:rFonts w:ascii="Arial Black" w:hAnsi="Arial Black" w:cs="Arial"/>
          <w:i/>
          <w:vertAlign w:val="superscript"/>
        </w:rPr>
        <w:t>®</w:t>
      </w:r>
      <w:r w:rsidRPr="00795024">
        <w:rPr>
          <w:rFonts w:ascii="Arial Black" w:hAnsi="Arial Black" w:cs="Arial"/>
          <w:i/>
          <w:vertAlign w:val="superscript"/>
        </w:rPr>
        <w:t xml:space="preserve"> </w:t>
      </w:r>
      <w:r w:rsidRPr="006C3E0D">
        <w:rPr>
          <w:rFonts w:ascii="Arial Black" w:hAnsi="Arial Black" w:cs="Arial"/>
          <w:i/>
        </w:rPr>
        <w:t>4500</w:t>
      </w:r>
    </w:p>
    <w:p w:rsidR="00876E46" w:rsidRPr="003A42F6" w:rsidRDefault="002A2811" w:rsidP="00876E46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new Elite 4500 riflescopes </w:t>
      </w:r>
      <w:r w:rsidR="00876E46">
        <w:rPr>
          <w:rFonts w:ascii="Arial" w:hAnsi="Arial" w:cs="Arial"/>
        </w:rPr>
        <w:t xml:space="preserve">further </w:t>
      </w:r>
      <w:r>
        <w:rPr>
          <w:rFonts w:ascii="Arial" w:hAnsi="Arial" w:cs="Arial"/>
        </w:rPr>
        <w:t xml:space="preserve">elevate the award-winning Elite series with advancements such as an aluminum/titanium alloy 1-piece tube, shorter overall length and finger adjustable </w:t>
      </w:r>
      <w:proofErr w:type="spellStart"/>
      <w:r>
        <w:rPr>
          <w:rFonts w:ascii="Arial" w:hAnsi="Arial" w:cs="Arial"/>
        </w:rPr>
        <w:t>windage</w:t>
      </w:r>
      <w:proofErr w:type="spellEnd"/>
      <w:r>
        <w:rPr>
          <w:rFonts w:ascii="Arial" w:hAnsi="Arial" w:cs="Arial"/>
        </w:rPr>
        <w:t xml:space="preserve"> and elevation turrets</w:t>
      </w:r>
      <w:r w:rsidR="009C6670" w:rsidRPr="003A42F6">
        <w:rPr>
          <w:rFonts w:ascii="Arial" w:hAnsi="Arial" w:cs="Arial"/>
        </w:rPr>
        <w:t>.</w:t>
      </w:r>
      <w:r w:rsidR="00876E46">
        <w:rPr>
          <w:rFonts w:ascii="Arial" w:hAnsi="Arial" w:cs="Arial"/>
        </w:rPr>
        <w:t xml:space="preserve"> </w:t>
      </w:r>
      <w:r w:rsidR="004C7ACE" w:rsidRPr="00C94EC8">
        <w:rPr>
          <w:rFonts w:ascii="Arial" w:hAnsi="Arial" w:cs="Arial"/>
        </w:rPr>
        <w:t xml:space="preserve">Fully </w:t>
      </w:r>
      <w:r w:rsidR="004C7ACE">
        <w:rPr>
          <w:rFonts w:ascii="Arial" w:hAnsi="Arial" w:cs="Arial"/>
        </w:rPr>
        <w:t>m</w:t>
      </w:r>
      <w:r w:rsidR="004C7ACE" w:rsidRPr="00C94EC8">
        <w:rPr>
          <w:rFonts w:ascii="Arial" w:hAnsi="Arial" w:cs="Arial"/>
        </w:rPr>
        <w:t>ulti-</w:t>
      </w:r>
      <w:r w:rsidR="004C7ACE">
        <w:rPr>
          <w:rFonts w:ascii="Arial" w:hAnsi="Arial" w:cs="Arial"/>
        </w:rPr>
        <w:t>c</w:t>
      </w:r>
      <w:r w:rsidR="004C7ACE" w:rsidRPr="00C94EC8">
        <w:rPr>
          <w:rFonts w:ascii="Arial" w:hAnsi="Arial" w:cs="Arial"/>
        </w:rPr>
        <w:t xml:space="preserve">oated </w:t>
      </w:r>
      <w:r w:rsidR="004C7ACE">
        <w:rPr>
          <w:rFonts w:ascii="Arial" w:hAnsi="Arial" w:cs="Arial"/>
        </w:rPr>
        <w:t>o</w:t>
      </w:r>
      <w:r w:rsidR="004C7ACE" w:rsidRPr="00C94EC8">
        <w:rPr>
          <w:rFonts w:ascii="Arial" w:hAnsi="Arial" w:cs="Arial"/>
        </w:rPr>
        <w:t>ptics combined with Bushnell's exclusive Ultra Wide Band Coating process boost light transmis</w:t>
      </w:r>
      <w:r w:rsidR="004C7ACE">
        <w:rPr>
          <w:rFonts w:ascii="Arial" w:hAnsi="Arial" w:cs="Arial"/>
        </w:rPr>
        <w:t>sion through the scope to 94 percent</w:t>
      </w:r>
      <w:r w:rsidR="00876E46">
        <w:rPr>
          <w:rFonts w:ascii="Arial" w:hAnsi="Arial" w:cs="Arial"/>
        </w:rPr>
        <w:t xml:space="preserve"> to offer incredible brightness during those the first and last minutes of shooting light. The</w:t>
      </w:r>
      <w:r w:rsidR="00876E46" w:rsidRPr="00490870">
        <w:rPr>
          <w:rFonts w:ascii="Arial" w:hAnsi="Arial" w:cs="Arial"/>
        </w:rPr>
        <w:t xml:space="preserve"> patented </w:t>
      </w:r>
      <w:proofErr w:type="spellStart"/>
      <w:r w:rsidR="00876E46" w:rsidRPr="00490870">
        <w:rPr>
          <w:rFonts w:ascii="Arial" w:hAnsi="Arial" w:cs="Arial"/>
        </w:rPr>
        <w:t>RainGuard</w:t>
      </w:r>
      <w:proofErr w:type="spellEnd"/>
      <w:r w:rsidR="00876E46" w:rsidRPr="00D7325D">
        <w:rPr>
          <w:rFonts w:ascii="Arial" w:hAnsi="Arial" w:cs="Arial"/>
          <w:vertAlign w:val="superscript"/>
        </w:rPr>
        <w:t>®</w:t>
      </w:r>
      <w:r w:rsidR="00876E46" w:rsidRPr="00490870">
        <w:rPr>
          <w:rFonts w:ascii="Arial" w:hAnsi="Arial" w:cs="Arial"/>
        </w:rPr>
        <w:t xml:space="preserve"> HD coating </w:t>
      </w:r>
      <w:r w:rsidR="00876E46">
        <w:rPr>
          <w:rFonts w:ascii="Arial" w:hAnsi="Arial" w:cs="Arial"/>
        </w:rPr>
        <w:t>offers</w:t>
      </w:r>
      <w:r w:rsidR="00876E46" w:rsidRPr="00490870">
        <w:rPr>
          <w:rFonts w:ascii="Arial" w:hAnsi="Arial" w:cs="Arial"/>
        </w:rPr>
        <w:t xml:space="preserve"> a permanent barrier </w:t>
      </w:r>
      <w:r w:rsidR="00876E46">
        <w:rPr>
          <w:rFonts w:ascii="Arial" w:hAnsi="Arial" w:cs="Arial"/>
        </w:rPr>
        <w:t xml:space="preserve">that </w:t>
      </w:r>
      <w:r w:rsidR="00876E46" w:rsidRPr="00490870">
        <w:rPr>
          <w:rFonts w:ascii="Arial" w:hAnsi="Arial" w:cs="Arial"/>
        </w:rPr>
        <w:t xml:space="preserve">beads </w:t>
      </w:r>
      <w:r w:rsidR="00876E46">
        <w:rPr>
          <w:rFonts w:ascii="Arial" w:hAnsi="Arial" w:cs="Arial"/>
        </w:rPr>
        <w:t xml:space="preserve">water to </w:t>
      </w:r>
      <w:r w:rsidR="00876E46" w:rsidRPr="00490870">
        <w:rPr>
          <w:rFonts w:ascii="Arial" w:hAnsi="Arial" w:cs="Arial"/>
        </w:rPr>
        <w:t>scatter less light</w:t>
      </w:r>
      <w:r w:rsidR="00876E46">
        <w:rPr>
          <w:rFonts w:ascii="Arial" w:hAnsi="Arial" w:cs="Arial"/>
        </w:rPr>
        <w:t xml:space="preserve"> and</w:t>
      </w:r>
      <w:r w:rsidR="00876E46" w:rsidRPr="00490870">
        <w:rPr>
          <w:rFonts w:ascii="Arial" w:hAnsi="Arial" w:cs="Arial"/>
        </w:rPr>
        <w:t xml:space="preserve"> giv</w:t>
      </w:r>
      <w:r w:rsidR="00876E46">
        <w:rPr>
          <w:rFonts w:ascii="Arial" w:hAnsi="Arial" w:cs="Arial"/>
        </w:rPr>
        <w:t>e</w:t>
      </w:r>
      <w:r w:rsidR="00876E46" w:rsidRPr="00490870">
        <w:rPr>
          <w:rFonts w:ascii="Arial" w:hAnsi="Arial" w:cs="Arial"/>
        </w:rPr>
        <w:t xml:space="preserve"> a clear view in conditions that would render untreated optics unusable.</w:t>
      </w:r>
      <w:r w:rsidR="00876E46">
        <w:rPr>
          <w:rFonts w:ascii="Arial" w:hAnsi="Arial" w:cs="Arial"/>
        </w:rPr>
        <w:t xml:space="preserve"> They are backed by Bushnell’s 100% Bulletproof Money-Back Guarantee.</w:t>
      </w:r>
    </w:p>
    <w:p w:rsidR="009C6670" w:rsidRDefault="009C6670" w:rsidP="009C6670">
      <w:pPr>
        <w:rPr>
          <w:rFonts w:ascii="Arial" w:hAnsi="Arial" w:cs="Arial"/>
          <w:b/>
        </w:rPr>
      </w:pPr>
    </w:p>
    <w:p w:rsidR="00691A19" w:rsidRPr="003A42F6" w:rsidRDefault="00691A19" w:rsidP="00691A19">
      <w:pPr>
        <w:rPr>
          <w:rFonts w:ascii="Arial" w:hAnsi="Arial" w:cs="Arial"/>
          <w:b/>
        </w:rPr>
      </w:pPr>
      <w:r w:rsidRPr="003A42F6">
        <w:rPr>
          <w:rFonts w:ascii="Arial" w:hAnsi="Arial" w:cs="Arial"/>
          <w:b/>
        </w:rPr>
        <w:t>Features &amp; Benefits</w:t>
      </w:r>
    </w:p>
    <w:p w:rsidR="00691A19" w:rsidRPr="003A42F6" w:rsidRDefault="00876E46" w:rsidP="00691A19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Powerful </w:t>
      </w:r>
      <w:r w:rsidR="00691A19">
        <w:rPr>
          <w:rFonts w:ascii="Arial" w:hAnsi="Arial" w:cs="Arial"/>
        </w:rPr>
        <w:t>4x</w:t>
      </w:r>
      <w:r w:rsidR="00691A19" w:rsidRPr="003A42F6">
        <w:rPr>
          <w:rFonts w:ascii="Arial" w:hAnsi="Arial" w:cs="Arial"/>
        </w:rPr>
        <w:t xml:space="preserve"> </w:t>
      </w:r>
      <w:r w:rsidR="00691A19">
        <w:rPr>
          <w:rFonts w:ascii="Arial" w:hAnsi="Arial" w:cs="Arial"/>
        </w:rPr>
        <w:t>zoom ra</w:t>
      </w:r>
      <w:r w:rsidR="00691A19" w:rsidRPr="003A42F6">
        <w:rPr>
          <w:rFonts w:ascii="Arial" w:hAnsi="Arial" w:cs="Arial"/>
        </w:rPr>
        <w:t>tio</w:t>
      </w:r>
    </w:p>
    <w:p w:rsidR="00691A19" w:rsidRDefault="00691A19" w:rsidP="00691A19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Rugged aluminum</w:t>
      </w:r>
      <w:r w:rsidR="002A2811">
        <w:rPr>
          <w:rFonts w:ascii="Arial" w:hAnsi="Arial" w:cs="Arial"/>
        </w:rPr>
        <w:t>/titanium alloy</w:t>
      </w:r>
      <w:r w:rsidR="00876E4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one-piece, 1-inch tube construction </w:t>
      </w:r>
    </w:p>
    <w:p w:rsidR="00691A19" w:rsidRPr="00490870" w:rsidRDefault="00691A19" w:rsidP="00691A19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proofErr w:type="spellStart"/>
      <w:r w:rsidRPr="00490870">
        <w:rPr>
          <w:rFonts w:ascii="Arial" w:hAnsi="Arial" w:cs="Arial"/>
        </w:rPr>
        <w:t>RainGuard</w:t>
      </w:r>
      <w:proofErr w:type="spellEnd"/>
      <w:r w:rsidRPr="00490870">
        <w:rPr>
          <w:rFonts w:ascii="Arial" w:hAnsi="Arial" w:cs="Arial"/>
        </w:rPr>
        <w:t xml:space="preserve"> HD lens coatings</w:t>
      </w:r>
    </w:p>
    <w:p w:rsidR="00691A19" w:rsidRPr="00490870" w:rsidRDefault="00691A19" w:rsidP="00691A19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490870">
        <w:rPr>
          <w:rFonts w:ascii="Arial" w:hAnsi="Arial" w:cs="Arial"/>
        </w:rPr>
        <w:t xml:space="preserve">Fully </w:t>
      </w:r>
      <w:r>
        <w:rPr>
          <w:rFonts w:ascii="Arial" w:hAnsi="Arial" w:cs="Arial"/>
        </w:rPr>
        <w:t>m</w:t>
      </w:r>
      <w:r w:rsidRPr="00490870">
        <w:rPr>
          <w:rFonts w:ascii="Arial" w:hAnsi="Arial" w:cs="Arial"/>
        </w:rPr>
        <w:t>ulti</w:t>
      </w:r>
      <w:r>
        <w:rPr>
          <w:rFonts w:ascii="Arial" w:hAnsi="Arial" w:cs="Arial"/>
        </w:rPr>
        <w:t>-c</w:t>
      </w:r>
      <w:r w:rsidRPr="00490870">
        <w:rPr>
          <w:rFonts w:ascii="Arial" w:hAnsi="Arial" w:cs="Arial"/>
        </w:rPr>
        <w:t xml:space="preserve">oated </w:t>
      </w:r>
      <w:r>
        <w:rPr>
          <w:rFonts w:ascii="Arial" w:hAnsi="Arial" w:cs="Arial"/>
        </w:rPr>
        <w:t>o</w:t>
      </w:r>
      <w:r w:rsidRPr="00490870">
        <w:rPr>
          <w:rFonts w:ascii="Arial" w:hAnsi="Arial" w:cs="Arial"/>
        </w:rPr>
        <w:t>ptics</w:t>
      </w:r>
      <w:r>
        <w:rPr>
          <w:rFonts w:ascii="Arial" w:hAnsi="Arial" w:cs="Arial"/>
        </w:rPr>
        <w:t xml:space="preserve"> </w:t>
      </w:r>
    </w:p>
    <w:p w:rsidR="00691A19" w:rsidRDefault="00691A19" w:rsidP="00691A19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1D7D20">
        <w:rPr>
          <w:rFonts w:ascii="Arial" w:hAnsi="Arial" w:cs="Arial"/>
        </w:rPr>
        <w:t xml:space="preserve">Ultra Wide </w:t>
      </w:r>
      <w:r w:rsidR="00C2171D">
        <w:rPr>
          <w:rFonts w:ascii="Arial" w:hAnsi="Arial" w:cs="Arial"/>
        </w:rPr>
        <w:t>B</w:t>
      </w:r>
      <w:r w:rsidRPr="001D7D20">
        <w:rPr>
          <w:rFonts w:ascii="Arial" w:hAnsi="Arial" w:cs="Arial"/>
        </w:rPr>
        <w:t>and lens coatings</w:t>
      </w:r>
    </w:p>
    <w:p w:rsidR="00691A19" w:rsidRDefault="00691A19" w:rsidP="00691A19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Magnum recoil-proof construction</w:t>
      </w:r>
    </w:p>
    <w:p w:rsidR="00691A19" w:rsidRDefault="00691A19" w:rsidP="00691A19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100 percent waterproof and </w:t>
      </w:r>
      <w:proofErr w:type="spellStart"/>
      <w:r>
        <w:rPr>
          <w:rFonts w:ascii="Arial" w:hAnsi="Arial" w:cs="Arial"/>
        </w:rPr>
        <w:t>fogproof</w:t>
      </w:r>
      <w:proofErr w:type="spellEnd"/>
      <w:r>
        <w:rPr>
          <w:rFonts w:ascii="Arial" w:hAnsi="Arial" w:cs="Arial"/>
        </w:rPr>
        <w:t xml:space="preserve"> construction</w:t>
      </w:r>
    </w:p>
    <w:p w:rsidR="002A2811" w:rsidRDefault="002A2811" w:rsidP="00691A19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Finger-adjustable elevation and </w:t>
      </w:r>
      <w:proofErr w:type="spellStart"/>
      <w:r>
        <w:rPr>
          <w:rFonts w:ascii="Arial" w:hAnsi="Arial" w:cs="Arial"/>
        </w:rPr>
        <w:t>windage</w:t>
      </w:r>
      <w:proofErr w:type="spellEnd"/>
      <w:r>
        <w:rPr>
          <w:rFonts w:ascii="Arial" w:hAnsi="Arial" w:cs="Arial"/>
        </w:rPr>
        <w:t xml:space="preserve"> knobs</w:t>
      </w:r>
    </w:p>
    <w:p w:rsidR="00691A19" w:rsidRPr="001D7D20" w:rsidRDefault="00691A19" w:rsidP="00691A19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1D7D20">
        <w:rPr>
          <w:rFonts w:ascii="Arial" w:hAnsi="Arial" w:cs="Arial"/>
        </w:rPr>
        <w:t>Fast-focus eyepiece</w:t>
      </w:r>
    </w:p>
    <w:p w:rsidR="00691A19" w:rsidRPr="003A42F6" w:rsidRDefault="00691A19" w:rsidP="009C6670">
      <w:pPr>
        <w:rPr>
          <w:rFonts w:ascii="Arial" w:hAnsi="Arial" w:cs="Arial"/>
          <w:b/>
        </w:rPr>
      </w:pPr>
    </w:p>
    <w:p w:rsidR="009C6670" w:rsidRPr="003A42F6" w:rsidRDefault="009C6670" w:rsidP="009C6670">
      <w:pPr>
        <w:tabs>
          <w:tab w:val="left" w:pos="1350"/>
          <w:tab w:val="left" w:pos="3676"/>
          <w:tab w:val="left" w:pos="5310"/>
          <w:tab w:val="left" w:pos="7650"/>
        </w:tabs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2"/>
          <w:szCs w:val="22"/>
        </w:rPr>
      </w:pPr>
      <w:r w:rsidRPr="003A42F6">
        <w:rPr>
          <w:rFonts w:ascii="Arial" w:eastAsiaTheme="minorHAnsi" w:hAnsi="Arial" w:cs="Arial"/>
          <w:b/>
          <w:bCs/>
          <w:sz w:val="22"/>
          <w:szCs w:val="22"/>
        </w:rPr>
        <w:t>Part No.</w:t>
      </w:r>
      <w:r w:rsidRPr="003A42F6">
        <w:rPr>
          <w:rFonts w:ascii="Arial" w:eastAsiaTheme="minorHAnsi" w:hAnsi="Arial" w:cs="Arial"/>
          <w:b/>
          <w:bCs/>
          <w:sz w:val="22"/>
          <w:szCs w:val="22"/>
        </w:rPr>
        <w:tab/>
        <w:t>Description</w:t>
      </w:r>
      <w:r w:rsidRPr="003A42F6">
        <w:rPr>
          <w:rFonts w:ascii="Arial" w:eastAsiaTheme="minorHAnsi" w:hAnsi="Arial" w:cs="Arial"/>
          <w:b/>
          <w:bCs/>
          <w:sz w:val="22"/>
          <w:szCs w:val="22"/>
        </w:rPr>
        <w:tab/>
      </w:r>
      <w:r w:rsidRPr="003A42F6">
        <w:rPr>
          <w:rFonts w:ascii="Arial" w:eastAsiaTheme="minorHAnsi" w:hAnsi="Arial" w:cs="Arial"/>
          <w:b/>
          <w:bCs/>
          <w:sz w:val="22"/>
          <w:szCs w:val="22"/>
        </w:rPr>
        <w:tab/>
        <w:t>U</w:t>
      </w:r>
      <w:r w:rsidRPr="003A42F6">
        <w:rPr>
          <w:rFonts w:ascii="Arial" w:eastAsiaTheme="minorHAnsi" w:hAnsi="Arial" w:cs="Arial"/>
          <w:b/>
          <w:sz w:val="22"/>
          <w:szCs w:val="22"/>
        </w:rPr>
        <w:t>PC</w:t>
      </w:r>
      <w:r w:rsidRPr="003A42F6">
        <w:rPr>
          <w:rFonts w:ascii="Arial" w:eastAsiaTheme="minorHAnsi" w:hAnsi="Arial" w:cs="Arial"/>
          <w:b/>
          <w:sz w:val="22"/>
          <w:szCs w:val="22"/>
        </w:rPr>
        <w:tab/>
        <w:t>MRSP</w:t>
      </w:r>
    </w:p>
    <w:p w:rsidR="006E39BC" w:rsidRPr="00C965F5" w:rsidRDefault="006E39BC" w:rsidP="006E39BC">
      <w:pPr>
        <w:tabs>
          <w:tab w:val="left" w:pos="1350"/>
          <w:tab w:val="left" w:pos="2340"/>
          <w:tab w:val="left" w:pos="531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 w:rsidRPr="006E39BC">
        <w:rPr>
          <w:rFonts w:ascii="Arial" w:eastAsiaTheme="minorHAnsi" w:hAnsi="Arial" w:cs="Arial"/>
          <w:sz w:val="20"/>
          <w:szCs w:val="20"/>
        </w:rPr>
        <w:t>452104</w:t>
      </w:r>
      <w:r w:rsidRPr="006E39BC">
        <w:rPr>
          <w:rFonts w:ascii="Arial" w:eastAsiaTheme="minorHAnsi" w:hAnsi="Arial" w:cs="Arial"/>
          <w:sz w:val="20"/>
          <w:szCs w:val="20"/>
        </w:rPr>
        <w:tab/>
      </w:r>
      <w:r>
        <w:rPr>
          <w:rFonts w:ascii="Arial" w:eastAsiaTheme="minorHAnsi" w:hAnsi="Arial" w:cs="Arial"/>
          <w:sz w:val="20"/>
          <w:szCs w:val="20"/>
        </w:rPr>
        <w:t>Elite 4500 2.5-10x 40mm Multi-X</w:t>
      </w:r>
      <w:r w:rsidR="00E543F9">
        <w:rPr>
          <w:rFonts w:ascii="Arial" w:eastAsiaTheme="minorHAnsi" w:hAnsi="Arial" w:cs="Arial"/>
          <w:sz w:val="20"/>
          <w:szCs w:val="20"/>
        </w:rPr>
        <w:tab/>
      </w:r>
      <w:r w:rsidR="00E543F9" w:rsidRPr="00E543F9">
        <w:rPr>
          <w:rFonts w:ascii="Arial" w:eastAsiaTheme="minorHAnsi" w:hAnsi="Arial" w:cs="Arial"/>
          <w:sz w:val="20"/>
          <w:szCs w:val="20"/>
        </w:rPr>
        <w:t xml:space="preserve">0 29757 </w:t>
      </w:r>
      <w:r w:rsidR="00E543F9" w:rsidRPr="00C965F5">
        <w:rPr>
          <w:rFonts w:ascii="Arial" w:eastAsiaTheme="minorHAnsi" w:hAnsi="Arial" w:cs="Arial"/>
          <w:sz w:val="20"/>
          <w:szCs w:val="20"/>
        </w:rPr>
        <w:t>52104 0</w:t>
      </w:r>
      <w:r w:rsidR="00E543F9" w:rsidRPr="00C965F5">
        <w:rPr>
          <w:rFonts w:ascii="Arial" w:eastAsiaTheme="minorHAnsi" w:hAnsi="Arial" w:cs="Arial"/>
          <w:sz w:val="20"/>
          <w:szCs w:val="20"/>
        </w:rPr>
        <w:tab/>
      </w:r>
      <w:r w:rsidR="00C965F5" w:rsidRPr="00C965F5">
        <w:rPr>
          <w:rFonts w:ascii="Arial" w:eastAsiaTheme="minorHAnsi" w:hAnsi="Arial" w:cs="Arial"/>
          <w:sz w:val="20"/>
          <w:szCs w:val="20"/>
        </w:rPr>
        <w:t>$642.95</w:t>
      </w:r>
    </w:p>
    <w:p w:rsidR="006E39BC" w:rsidRPr="00C965F5" w:rsidRDefault="00E82E7D" w:rsidP="006E39BC">
      <w:pPr>
        <w:tabs>
          <w:tab w:val="left" w:pos="1350"/>
          <w:tab w:val="left" w:pos="2340"/>
          <w:tab w:val="left" w:pos="531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 w:rsidRPr="00C965F5">
        <w:rPr>
          <w:rFonts w:ascii="Arial" w:eastAsiaTheme="minorHAnsi" w:hAnsi="Arial" w:cs="Arial"/>
          <w:sz w:val="20"/>
          <w:szCs w:val="20"/>
        </w:rPr>
        <w:t>452104B</w:t>
      </w:r>
      <w:r w:rsidR="006E39BC" w:rsidRPr="00C965F5">
        <w:rPr>
          <w:rFonts w:ascii="Arial" w:eastAsiaTheme="minorHAnsi" w:hAnsi="Arial" w:cs="Arial"/>
          <w:sz w:val="20"/>
          <w:szCs w:val="20"/>
        </w:rPr>
        <w:t xml:space="preserve"> </w:t>
      </w:r>
      <w:r w:rsidR="006E39BC" w:rsidRPr="00C965F5">
        <w:rPr>
          <w:rFonts w:ascii="Arial" w:eastAsiaTheme="minorHAnsi" w:hAnsi="Arial" w:cs="Arial"/>
          <w:sz w:val="20"/>
          <w:szCs w:val="20"/>
        </w:rPr>
        <w:tab/>
        <w:t>Elite 4500</w:t>
      </w:r>
      <w:r w:rsidR="00E543F9" w:rsidRPr="00C965F5">
        <w:rPr>
          <w:rFonts w:ascii="Arial" w:eastAsiaTheme="minorHAnsi" w:hAnsi="Arial" w:cs="Arial"/>
          <w:sz w:val="20"/>
          <w:szCs w:val="20"/>
        </w:rPr>
        <w:t xml:space="preserve"> 2.5-10x 40mm DOA 600</w:t>
      </w:r>
      <w:r w:rsidR="00E543F9" w:rsidRPr="00C965F5">
        <w:rPr>
          <w:rFonts w:ascii="Arial" w:eastAsiaTheme="minorHAnsi" w:hAnsi="Arial" w:cs="Arial"/>
          <w:sz w:val="20"/>
          <w:szCs w:val="20"/>
        </w:rPr>
        <w:tab/>
      </w:r>
      <w:r w:rsidR="00C965F5" w:rsidRPr="00C965F5">
        <w:rPr>
          <w:rFonts w:ascii="Arial" w:eastAsiaTheme="minorHAnsi" w:hAnsi="Arial" w:cs="Arial"/>
          <w:sz w:val="20"/>
          <w:szCs w:val="20"/>
        </w:rPr>
        <w:t xml:space="preserve">0 29757 </w:t>
      </w:r>
      <w:r w:rsidR="00765CCC" w:rsidRPr="00765CCC">
        <w:rPr>
          <w:rFonts w:ascii="Arial" w:eastAsiaTheme="minorHAnsi" w:hAnsi="Arial" w:cs="Arial"/>
          <w:sz w:val="20"/>
          <w:szCs w:val="20"/>
        </w:rPr>
        <w:t>52102</w:t>
      </w:r>
      <w:r w:rsidR="00765CCC">
        <w:rPr>
          <w:rFonts w:ascii="Arial" w:eastAsiaTheme="minorHAnsi" w:hAnsi="Arial" w:cs="Arial"/>
          <w:sz w:val="20"/>
          <w:szCs w:val="20"/>
        </w:rPr>
        <w:t xml:space="preserve"> </w:t>
      </w:r>
      <w:r w:rsidR="00765CCC" w:rsidRPr="00765CCC">
        <w:rPr>
          <w:rFonts w:ascii="Arial" w:eastAsiaTheme="minorHAnsi" w:hAnsi="Arial" w:cs="Arial"/>
          <w:sz w:val="20"/>
          <w:szCs w:val="20"/>
        </w:rPr>
        <w:t>6</w:t>
      </w:r>
      <w:r w:rsidR="00E543F9" w:rsidRPr="00C965F5">
        <w:rPr>
          <w:rFonts w:ascii="Arial" w:eastAsiaTheme="minorHAnsi" w:hAnsi="Arial" w:cs="Arial"/>
          <w:sz w:val="20"/>
          <w:szCs w:val="20"/>
        </w:rPr>
        <w:tab/>
      </w:r>
      <w:r w:rsidR="00C965F5" w:rsidRPr="00C965F5">
        <w:rPr>
          <w:rFonts w:ascii="Arial" w:eastAsiaTheme="minorHAnsi" w:hAnsi="Arial" w:cs="Arial"/>
          <w:sz w:val="20"/>
          <w:szCs w:val="20"/>
        </w:rPr>
        <w:t>$879.95</w:t>
      </w:r>
    </w:p>
    <w:p w:rsidR="006E39BC" w:rsidRPr="00C965F5" w:rsidRDefault="006E39BC" w:rsidP="006E39BC">
      <w:pPr>
        <w:tabs>
          <w:tab w:val="left" w:pos="1350"/>
          <w:tab w:val="left" w:pos="2340"/>
          <w:tab w:val="left" w:pos="531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 w:rsidRPr="00C965F5">
        <w:rPr>
          <w:rFonts w:ascii="Arial" w:eastAsiaTheme="minorHAnsi" w:hAnsi="Arial" w:cs="Arial"/>
          <w:sz w:val="20"/>
          <w:szCs w:val="20"/>
        </w:rPr>
        <w:t xml:space="preserve">452105 </w:t>
      </w:r>
      <w:r w:rsidRPr="00C965F5">
        <w:rPr>
          <w:rFonts w:ascii="Arial" w:eastAsiaTheme="minorHAnsi" w:hAnsi="Arial" w:cs="Arial"/>
          <w:sz w:val="20"/>
          <w:szCs w:val="20"/>
        </w:rPr>
        <w:tab/>
        <w:t>Elite 4500</w:t>
      </w:r>
      <w:r w:rsidR="00E543F9" w:rsidRPr="00C965F5">
        <w:rPr>
          <w:rFonts w:ascii="Arial" w:eastAsiaTheme="minorHAnsi" w:hAnsi="Arial" w:cs="Arial"/>
          <w:sz w:val="20"/>
          <w:szCs w:val="20"/>
        </w:rPr>
        <w:t xml:space="preserve"> 2.5-10x 50mm Multi-X</w:t>
      </w:r>
      <w:r w:rsidR="00E543F9" w:rsidRPr="00C965F5">
        <w:rPr>
          <w:rFonts w:ascii="Arial" w:eastAsiaTheme="minorHAnsi" w:hAnsi="Arial" w:cs="Arial"/>
          <w:sz w:val="20"/>
          <w:szCs w:val="20"/>
        </w:rPr>
        <w:tab/>
        <w:t>0 29757 52107 7</w:t>
      </w:r>
      <w:r w:rsidR="00E543F9" w:rsidRPr="00C965F5">
        <w:rPr>
          <w:rFonts w:ascii="Arial" w:eastAsiaTheme="minorHAnsi" w:hAnsi="Arial" w:cs="Arial"/>
          <w:sz w:val="20"/>
          <w:szCs w:val="20"/>
        </w:rPr>
        <w:tab/>
      </w:r>
      <w:r w:rsidR="00C965F5" w:rsidRPr="00C965F5">
        <w:rPr>
          <w:rFonts w:ascii="Arial" w:eastAsiaTheme="minorHAnsi" w:hAnsi="Arial" w:cs="Arial"/>
          <w:sz w:val="20"/>
          <w:szCs w:val="20"/>
        </w:rPr>
        <w:t>$769.45</w:t>
      </w:r>
    </w:p>
    <w:p w:rsidR="00E543F9" w:rsidRPr="00C965F5" w:rsidRDefault="006E39BC" w:rsidP="00E543F9">
      <w:pPr>
        <w:tabs>
          <w:tab w:val="left" w:pos="1350"/>
          <w:tab w:val="left" w:pos="2340"/>
          <w:tab w:val="left" w:pos="531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 w:rsidRPr="00C965F5">
        <w:rPr>
          <w:rFonts w:ascii="Arial" w:eastAsiaTheme="minorHAnsi" w:hAnsi="Arial" w:cs="Arial"/>
          <w:sz w:val="20"/>
          <w:szCs w:val="20"/>
        </w:rPr>
        <w:t xml:space="preserve">452105B </w:t>
      </w:r>
      <w:r w:rsidRPr="00C965F5">
        <w:rPr>
          <w:rFonts w:ascii="Arial" w:eastAsiaTheme="minorHAnsi" w:hAnsi="Arial" w:cs="Arial"/>
          <w:sz w:val="20"/>
          <w:szCs w:val="20"/>
        </w:rPr>
        <w:tab/>
        <w:t>Elite 4500</w:t>
      </w:r>
      <w:r w:rsidR="00E543F9" w:rsidRPr="00C965F5">
        <w:rPr>
          <w:rFonts w:ascii="Arial" w:eastAsiaTheme="minorHAnsi" w:hAnsi="Arial" w:cs="Arial"/>
          <w:sz w:val="20"/>
          <w:szCs w:val="20"/>
        </w:rPr>
        <w:t xml:space="preserve"> 2.5-10x 50mm DOA 600</w:t>
      </w:r>
      <w:r w:rsidR="00E543F9" w:rsidRPr="00C965F5">
        <w:rPr>
          <w:rFonts w:ascii="Arial" w:eastAsiaTheme="minorHAnsi" w:hAnsi="Arial" w:cs="Arial"/>
          <w:sz w:val="20"/>
          <w:szCs w:val="20"/>
        </w:rPr>
        <w:tab/>
      </w:r>
      <w:r w:rsidR="00C965F5" w:rsidRPr="00C965F5">
        <w:rPr>
          <w:rFonts w:ascii="Arial" w:eastAsiaTheme="minorHAnsi" w:hAnsi="Arial" w:cs="Arial"/>
          <w:sz w:val="20"/>
          <w:szCs w:val="20"/>
        </w:rPr>
        <w:t>0 29757 52103 3</w:t>
      </w:r>
      <w:r w:rsidR="00C965F5" w:rsidRPr="00C965F5">
        <w:rPr>
          <w:rFonts w:ascii="Arial" w:eastAsiaTheme="minorHAnsi" w:hAnsi="Arial" w:cs="Arial"/>
          <w:sz w:val="20"/>
          <w:szCs w:val="20"/>
        </w:rPr>
        <w:tab/>
        <w:t>$839.45</w:t>
      </w:r>
    </w:p>
    <w:p w:rsidR="006E39BC" w:rsidRPr="00C965F5" w:rsidRDefault="006E39BC" w:rsidP="006E39BC">
      <w:pPr>
        <w:tabs>
          <w:tab w:val="left" w:pos="1350"/>
          <w:tab w:val="left" w:pos="2340"/>
          <w:tab w:val="left" w:pos="531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bCs/>
          <w:sz w:val="20"/>
          <w:szCs w:val="20"/>
        </w:rPr>
      </w:pPr>
      <w:r w:rsidRPr="00C965F5">
        <w:rPr>
          <w:rFonts w:ascii="Arial" w:eastAsiaTheme="minorHAnsi" w:hAnsi="Arial" w:cs="Arial"/>
          <w:sz w:val="20"/>
          <w:szCs w:val="20"/>
        </w:rPr>
        <w:t xml:space="preserve">454164 </w:t>
      </w:r>
      <w:r w:rsidRPr="00C965F5">
        <w:rPr>
          <w:rFonts w:ascii="Arial" w:eastAsiaTheme="minorHAnsi" w:hAnsi="Arial" w:cs="Arial"/>
          <w:sz w:val="20"/>
          <w:szCs w:val="20"/>
        </w:rPr>
        <w:tab/>
        <w:t>Elite 4500</w:t>
      </w:r>
      <w:r w:rsidR="00E543F9" w:rsidRPr="00C965F5">
        <w:rPr>
          <w:rFonts w:ascii="Arial" w:eastAsiaTheme="minorHAnsi" w:hAnsi="Arial" w:cs="Arial"/>
          <w:sz w:val="20"/>
          <w:szCs w:val="20"/>
        </w:rPr>
        <w:t xml:space="preserve"> 4-16x 40mm Multi-X</w:t>
      </w:r>
      <w:r w:rsidR="00E543F9" w:rsidRPr="00C965F5">
        <w:rPr>
          <w:rFonts w:ascii="Arial" w:eastAsiaTheme="minorHAnsi" w:hAnsi="Arial" w:cs="Arial"/>
          <w:sz w:val="20"/>
          <w:szCs w:val="20"/>
        </w:rPr>
        <w:tab/>
      </w:r>
      <w:r w:rsidR="00E543F9" w:rsidRPr="00C965F5">
        <w:rPr>
          <w:rFonts w:ascii="Arial" w:eastAsiaTheme="minorHAnsi" w:hAnsi="Arial" w:cs="Arial"/>
          <w:bCs/>
          <w:sz w:val="20"/>
          <w:szCs w:val="20"/>
        </w:rPr>
        <w:t>0 29757 54164 2</w:t>
      </w:r>
      <w:r w:rsidR="00E543F9" w:rsidRPr="00C965F5">
        <w:rPr>
          <w:rFonts w:ascii="Arial" w:eastAsiaTheme="minorHAnsi" w:hAnsi="Arial" w:cs="Arial"/>
          <w:bCs/>
          <w:sz w:val="20"/>
          <w:szCs w:val="20"/>
        </w:rPr>
        <w:tab/>
      </w:r>
      <w:r w:rsidR="00C965F5" w:rsidRPr="00C965F5">
        <w:rPr>
          <w:rFonts w:ascii="Arial" w:eastAsiaTheme="minorHAnsi" w:hAnsi="Arial" w:cs="Arial"/>
          <w:bCs/>
          <w:sz w:val="20"/>
          <w:szCs w:val="20"/>
        </w:rPr>
        <w:t>$810.95</w:t>
      </w:r>
    </w:p>
    <w:p w:rsidR="006E39BC" w:rsidRPr="00C965F5" w:rsidRDefault="006E39BC" w:rsidP="006E39BC">
      <w:pPr>
        <w:tabs>
          <w:tab w:val="left" w:pos="1350"/>
          <w:tab w:val="left" w:pos="2340"/>
          <w:tab w:val="left" w:pos="531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 w:rsidRPr="00C965F5">
        <w:rPr>
          <w:rFonts w:ascii="Arial" w:eastAsiaTheme="minorHAnsi" w:hAnsi="Arial" w:cs="Arial"/>
          <w:sz w:val="20"/>
          <w:szCs w:val="20"/>
        </w:rPr>
        <w:t xml:space="preserve">454164B </w:t>
      </w:r>
      <w:r w:rsidRPr="00C965F5">
        <w:rPr>
          <w:rFonts w:ascii="Arial" w:eastAsiaTheme="minorHAnsi" w:hAnsi="Arial" w:cs="Arial"/>
          <w:sz w:val="20"/>
          <w:szCs w:val="20"/>
        </w:rPr>
        <w:tab/>
        <w:t>Elite 4500</w:t>
      </w:r>
      <w:r w:rsidR="00E543F9" w:rsidRPr="00C965F5">
        <w:rPr>
          <w:rFonts w:ascii="Arial" w:eastAsiaTheme="minorHAnsi" w:hAnsi="Arial" w:cs="Arial"/>
          <w:sz w:val="20"/>
          <w:szCs w:val="20"/>
        </w:rPr>
        <w:t xml:space="preserve"> 4-16x 40mm DOA 600</w:t>
      </w:r>
      <w:r w:rsidR="00E543F9" w:rsidRPr="00C965F5">
        <w:rPr>
          <w:rFonts w:ascii="Arial" w:eastAsiaTheme="minorHAnsi" w:hAnsi="Arial" w:cs="Arial"/>
          <w:sz w:val="20"/>
          <w:szCs w:val="20"/>
        </w:rPr>
        <w:tab/>
      </w:r>
      <w:r w:rsidR="00C965F5" w:rsidRPr="00C965F5">
        <w:rPr>
          <w:rFonts w:ascii="Arial" w:eastAsiaTheme="minorHAnsi" w:hAnsi="Arial" w:cs="Arial"/>
          <w:sz w:val="20"/>
          <w:szCs w:val="20"/>
        </w:rPr>
        <w:t>0 29757 54163 5</w:t>
      </w:r>
      <w:r w:rsidR="00C965F5" w:rsidRPr="00C965F5">
        <w:rPr>
          <w:rFonts w:ascii="Arial" w:eastAsiaTheme="minorHAnsi" w:hAnsi="Arial" w:cs="Arial"/>
          <w:sz w:val="20"/>
          <w:szCs w:val="20"/>
        </w:rPr>
        <w:tab/>
        <w:t>$879.95</w:t>
      </w:r>
    </w:p>
    <w:p w:rsidR="006E39BC" w:rsidRPr="00C965F5" w:rsidRDefault="006E39BC" w:rsidP="006E39BC">
      <w:pPr>
        <w:tabs>
          <w:tab w:val="left" w:pos="1350"/>
          <w:tab w:val="left" w:pos="2340"/>
          <w:tab w:val="left" w:pos="531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 w:rsidRPr="00C965F5">
        <w:rPr>
          <w:rFonts w:ascii="Arial" w:eastAsiaTheme="minorHAnsi" w:hAnsi="Arial" w:cs="Arial"/>
          <w:sz w:val="20"/>
          <w:szCs w:val="20"/>
        </w:rPr>
        <w:t xml:space="preserve">456240 </w:t>
      </w:r>
      <w:r w:rsidRPr="00C965F5">
        <w:rPr>
          <w:rFonts w:ascii="Arial" w:eastAsiaTheme="minorHAnsi" w:hAnsi="Arial" w:cs="Arial"/>
          <w:sz w:val="20"/>
          <w:szCs w:val="20"/>
        </w:rPr>
        <w:tab/>
        <w:t>Elite 4500</w:t>
      </w:r>
      <w:r w:rsidR="00E543F9" w:rsidRPr="00C965F5">
        <w:rPr>
          <w:rFonts w:ascii="Arial" w:eastAsiaTheme="minorHAnsi" w:hAnsi="Arial" w:cs="Arial"/>
          <w:sz w:val="20"/>
          <w:szCs w:val="20"/>
        </w:rPr>
        <w:t xml:space="preserve"> 6-24x 40mm Multi-X</w:t>
      </w:r>
      <w:r w:rsidR="00E543F9" w:rsidRPr="00C965F5">
        <w:rPr>
          <w:rFonts w:ascii="Arial" w:eastAsiaTheme="minorHAnsi" w:hAnsi="Arial" w:cs="Arial"/>
          <w:sz w:val="20"/>
          <w:szCs w:val="20"/>
        </w:rPr>
        <w:tab/>
      </w:r>
      <w:r w:rsidR="00E543F9" w:rsidRPr="00C965F5">
        <w:rPr>
          <w:rFonts w:ascii="Arial" w:eastAsiaTheme="minorHAnsi" w:hAnsi="Arial" w:cs="Arial"/>
          <w:bCs/>
          <w:sz w:val="20"/>
          <w:szCs w:val="20"/>
        </w:rPr>
        <w:t>0 29757 56240 1</w:t>
      </w:r>
      <w:r w:rsidR="00E543F9" w:rsidRPr="00C965F5">
        <w:rPr>
          <w:rFonts w:ascii="Arial" w:eastAsiaTheme="minorHAnsi" w:hAnsi="Arial" w:cs="Arial"/>
          <w:bCs/>
          <w:sz w:val="20"/>
          <w:szCs w:val="20"/>
        </w:rPr>
        <w:tab/>
      </w:r>
      <w:r w:rsidR="00C965F5" w:rsidRPr="00C965F5">
        <w:rPr>
          <w:rFonts w:ascii="Arial" w:eastAsiaTheme="minorHAnsi" w:hAnsi="Arial" w:cs="Arial"/>
          <w:bCs/>
          <w:sz w:val="20"/>
          <w:szCs w:val="20"/>
        </w:rPr>
        <w:t>$838.95</w:t>
      </w:r>
    </w:p>
    <w:p w:rsidR="006E39BC" w:rsidRPr="00C965F5" w:rsidRDefault="00E82E7D" w:rsidP="006E39BC">
      <w:pPr>
        <w:tabs>
          <w:tab w:val="left" w:pos="1350"/>
          <w:tab w:val="left" w:pos="2340"/>
          <w:tab w:val="left" w:pos="531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bCs/>
          <w:sz w:val="20"/>
          <w:szCs w:val="20"/>
        </w:rPr>
      </w:pPr>
      <w:r w:rsidRPr="00C965F5">
        <w:rPr>
          <w:rFonts w:ascii="Arial" w:eastAsiaTheme="minorHAnsi" w:hAnsi="Arial" w:cs="Arial"/>
          <w:sz w:val="20"/>
          <w:szCs w:val="20"/>
        </w:rPr>
        <w:t>458320</w:t>
      </w:r>
      <w:r w:rsidR="006E39BC" w:rsidRPr="00C965F5">
        <w:rPr>
          <w:rFonts w:ascii="Arial" w:eastAsiaTheme="minorHAnsi" w:hAnsi="Arial" w:cs="Arial"/>
          <w:sz w:val="20"/>
          <w:szCs w:val="20"/>
        </w:rPr>
        <w:t xml:space="preserve"> </w:t>
      </w:r>
      <w:r w:rsidR="006E39BC" w:rsidRPr="00C965F5">
        <w:rPr>
          <w:rFonts w:ascii="Arial" w:eastAsiaTheme="minorHAnsi" w:hAnsi="Arial" w:cs="Arial"/>
          <w:sz w:val="20"/>
          <w:szCs w:val="20"/>
        </w:rPr>
        <w:tab/>
        <w:t>Elite 4500</w:t>
      </w:r>
      <w:r w:rsidR="00E543F9" w:rsidRPr="00C965F5">
        <w:rPr>
          <w:rFonts w:ascii="Arial" w:eastAsiaTheme="minorHAnsi" w:hAnsi="Arial" w:cs="Arial"/>
          <w:sz w:val="20"/>
          <w:szCs w:val="20"/>
        </w:rPr>
        <w:t xml:space="preserve"> 8-32x 40mm Multi-X</w:t>
      </w:r>
      <w:r w:rsidR="00E543F9" w:rsidRPr="00C965F5">
        <w:rPr>
          <w:rFonts w:ascii="Arial" w:eastAsiaTheme="minorHAnsi" w:hAnsi="Arial" w:cs="Arial"/>
          <w:sz w:val="20"/>
          <w:szCs w:val="20"/>
        </w:rPr>
        <w:tab/>
      </w:r>
      <w:r w:rsidR="00577176">
        <w:rPr>
          <w:rFonts w:ascii="Arial" w:eastAsiaTheme="minorHAnsi" w:hAnsi="Arial" w:cs="Arial"/>
          <w:bCs/>
          <w:sz w:val="20"/>
          <w:szCs w:val="20"/>
        </w:rPr>
        <w:t>0 29757 5</w:t>
      </w:r>
      <w:r w:rsidR="00E543F9" w:rsidRPr="00C965F5">
        <w:rPr>
          <w:rFonts w:ascii="Arial" w:eastAsiaTheme="minorHAnsi" w:hAnsi="Arial" w:cs="Arial"/>
          <w:bCs/>
          <w:sz w:val="20"/>
          <w:szCs w:val="20"/>
        </w:rPr>
        <w:t>8320 8</w:t>
      </w:r>
      <w:r w:rsidR="00E543F9" w:rsidRPr="00C965F5">
        <w:rPr>
          <w:rFonts w:ascii="Arial" w:eastAsiaTheme="minorHAnsi" w:hAnsi="Arial" w:cs="Arial"/>
          <w:bCs/>
          <w:sz w:val="20"/>
          <w:szCs w:val="20"/>
        </w:rPr>
        <w:tab/>
      </w:r>
      <w:r w:rsidR="00C965F5" w:rsidRPr="00C965F5">
        <w:rPr>
          <w:rFonts w:ascii="Arial" w:eastAsiaTheme="minorHAnsi" w:hAnsi="Arial" w:cs="Arial"/>
          <w:bCs/>
          <w:sz w:val="20"/>
          <w:szCs w:val="20"/>
        </w:rPr>
        <w:t>$</w:t>
      </w:r>
      <w:r w:rsidR="002470A8">
        <w:rPr>
          <w:rFonts w:ascii="Arial" w:eastAsiaTheme="minorHAnsi" w:hAnsi="Arial" w:cs="Arial"/>
          <w:bCs/>
          <w:sz w:val="20"/>
          <w:szCs w:val="20"/>
        </w:rPr>
        <w:t>879</w:t>
      </w:r>
      <w:r w:rsidR="00C965F5" w:rsidRPr="00C965F5">
        <w:rPr>
          <w:rFonts w:ascii="Arial" w:eastAsiaTheme="minorHAnsi" w:hAnsi="Arial" w:cs="Arial"/>
          <w:bCs/>
          <w:sz w:val="20"/>
          <w:szCs w:val="20"/>
        </w:rPr>
        <w:t>.95</w:t>
      </w:r>
    </w:p>
    <w:p w:rsidR="008907BE" w:rsidRPr="00E543F9" w:rsidRDefault="00355662" w:rsidP="006E39BC">
      <w:pPr>
        <w:tabs>
          <w:tab w:val="left" w:pos="1350"/>
          <w:tab w:val="left" w:pos="2340"/>
          <w:tab w:val="left" w:pos="531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79AC052D" wp14:editId="574F892E">
            <wp:simplePos x="0" y="0"/>
            <wp:positionH relativeFrom="margin">
              <wp:posOffset>1202690</wp:posOffset>
            </wp:positionH>
            <wp:positionV relativeFrom="margin">
              <wp:posOffset>5417820</wp:posOffset>
            </wp:positionV>
            <wp:extent cx="3304540" cy="1930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240_CAT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07BE" w:rsidRPr="00E543F9" w:rsidSect="00BD047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1440" w:right="1440" w:bottom="1440" w:left="1440" w:header="720" w:footer="720" w:gutter="0"/>
      <w:cols w:space="18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C30" w:rsidRDefault="00292C30" w:rsidP="009F62EC">
      <w:r>
        <w:separator/>
      </w:r>
    </w:p>
  </w:endnote>
  <w:endnote w:type="continuationSeparator" w:id="0">
    <w:p w:rsidR="00292C30" w:rsidRDefault="00292C30" w:rsidP="009F6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 w:rsidP="00572075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1" w:name="aliashCategoryFooter1FooterEvenPages"/>
  </w:p>
  <w:bookmarkEnd w:id="1"/>
  <w:p w:rsidR="009751C1" w:rsidRDefault="009751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 w:rsidP="00572075">
    <w:pPr>
      <w:pStyle w:val="Footer"/>
      <w:tabs>
        <w:tab w:val="clear" w:pos="8640"/>
        <w:tab w:val="right" w:pos="10080"/>
      </w:tabs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2" w:name="aliashCategoryFooter1FooterPrimary"/>
  </w:p>
  <w:bookmarkEnd w:id="2"/>
  <w:p w:rsidR="009751C1" w:rsidRDefault="001425ED">
    <w:pPr>
      <w:pStyle w:val="Footer"/>
      <w:tabs>
        <w:tab w:val="clear" w:pos="8640"/>
        <w:tab w:val="right" w:pos="10080"/>
      </w:tabs>
    </w:pPr>
    <w:proofErr w:type="gramStart"/>
    <w:r>
      <w:rPr>
        <w:rFonts w:ascii="Arial" w:hAnsi="Arial" w:cs="Arial"/>
        <w:sz w:val="20"/>
      </w:rPr>
      <w:t>bushnell</w:t>
    </w:r>
    <w:r w:rsidR="009751C1">
      <w:rPr>
        <w:rFonts w:ascii="Arial" w:hAnsi="Arial" w:cs="Arial"/>
        <w:sz w:val="20"/>
      </w:rPr>
      <w:t>.c</w:t>
    </w:r>
    <w:r w:rsidR="009751C1" w:rsidRPr="00372A42">
      <w:rPr>
        <w:rFonts w:ascii="Arial" w:hAnsi="Arial" w:cs="Arial"/>
        <w:sz w:val="20"/>
      </w:rPr>
      <w:t>om</w:t>
    </w:r>
    <w:proofErr w:type="gramEnd"/>
    <w:r w:rsidR="009751C1">
      <w:rPr>
        <w:rFonts w:ascii="Arial" w:hAnsi="Arial" w:cs="Arial"/>
        <w:sz w:val="20"/>
      </w:rPr>
      <w:tab/>
    </w:r>
    <w:r w:rsidR="009751C1">
      <w:rPr>
        <w:rFonts w:ascii="Arial" w:hAnsi="Arial" w:cs="Arial"/>
        <w:sz w:val="20"/>
      </w:rPr>
      <w:tab/>
      <w:t>Copyright © 201</w:t>
    </w:r>
    <w:r w:rsidR="00E37DA1">
      <w:rPr>
        <w:rFonts w:ascii="Arial" w:hAnsi="Arial" w:cs="Arial"/>
        <w:sz w:val="20"/>
      </w:rPr>
      <w:t>4</w:t>
    </w:r>
    <w:r w:rsidR="009751C1">
      <w:rPr>
        <w:rFonts w:ascii="Arial" w:hAnsi="Arial" w:cs="Arial"/>
        <w:sz w:val="20"/>
      </w:rPr>
      <w:t xml:space="preserve"> ATK</w:t>
    </w:r>
    <w:r w:rsidR="00F50EDA">
      <w:rPr>
        <w:rFonts w:ascii="Arial" w:hAnsi="Arial" w:cs="Arial"/>
        <w:sz w:val="20"/>
      </w:rPr>
      <w:t xml:space="preserve">    </w:t>
    </w:r>
    <w:r w:rsidR="00C6796A" w:rsidRPr="00E543F9">
      <w:rPr>
        <w:rFonts w:ascii="Arial" w:hAnsi="Arial" w:cs="Arial"/>
        <w:sz w:val="20"/>
      </w:rPr>
      <w:t>010115</w:t>
    </w:r>
    <w:r w:rsidR="00F50EDA">
      <w:rPr>
        <w:rFonts w:ascii="Arial" w:hAnsi="Arial" w:cs="Arial"/>
        <w:sz w:val="20"/>
      </w:rPr>
      <w:tab/>
    </w:r>
    <w:r w:rsidR="009751C1">
      <w:rPr>
        <w:rFonts w:ascii="Arial" w:hAnsi="Arial" w:cs="Arial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 w:rsidP="00572075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3" w:name="aliashCategoryFooter1FooterFirstPage"/>
  </w:p>
  <w:bookmarkEnd w:id="3"/>
  <w:p w:rsidR="009751C1" w:rsidRDefault="009751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C30" w:rsidRDefault="00292C30" w:rsidP="009F62EC">
      <w:r>
        <w:separator/>
      </w:r>
    </w:p>
  </w:footnote>
  <w:footnote w:type="continuationSeparator" w:id="0">
    <w:p w:rsidR="00292C30" w:rsidRDefault="00292C30" w:rsidP="009F62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B4F" w:rsidRPr="004F4B4F" w:rsidRDefault="004F4B4F" w:rsidP="004F4B4F">
    <w:pPr>
      <w:pStyle w:val="Heading4"/>
      <w:pBdr>
        <w:bottom w:val="single" w:sz="6" w:space="1" w:color="auto"/>
      </w:pBdr>
      <w:rPr>
        <w:rFonts w:ascii="Arial Black" w:hAnsi="Arial Black"/>
        <w:i/>
        <w:iCs/>
        <w:sz w:val="44"/>
      </w:rPr>
    </w:pPr>
    <w:r>
      <w:rPr>
        <w:rFonts w:ascii="Arial Black" w:hAnsi="Arial Black"/>
        <w:i/>
        <w:iCs/>
        <w:sz w:val="44"/>
      </w:rPr>
      <w:br/>
    </w:r>
    <w:r>
      <w:rPr>
        <w:rFonts w:ascii="Arial Black" w:hAnsi="Arial Black"/>
        <w:i/>
        <w:iCs/>
        <w:sz w:val="44"/>
      </w:rPr>
      <w:br/>
    </w:r>
    <w:r>
      <w:rPr>
        <w:noProof/>
      </w:rPr>
      <w:drawing>
        <wp:anchor distT="0" distB="0" distL="114300" distR="114300" simplePos="0" relativeHeight="251658240" behindDoc="1" locked="0" layoutInCell="1" allowOverlap="1" wp14:anchorId="29E7DF90" wp14:editId="3F784EFC">
          <wp:simplePos x="0" y="0"/>
          <wp:positionH relativeFrom="column">
            <wp:posOffset>4496696</wp:posOffset>
          </wp:positionH>
          <wp:positionV relativeFrom="paragraph">
            <wp:posOffset>5379</wp:posOffset>
          </wp:positionV>
          <wp:extent cx="1441450" cy="1441450"/>
          <wp:effectExtent l="0" t="0" r="635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cke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450" cy="1441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B5898">
      <w:rPr>
        <w:rFonts w:ascii="Arial Black" w:hAnsi="Arial Black"/>
        <w:i/>
        <w:iCs/>
        <w:sz w:val="44"/>
      </w:rPr>
      <w:t>201</w:t>
    </w:r>
    <w:r>
      <w:rPr>
        <w:rFonts w:ascii="Arial Black" w:hAnsi="Arial Black"/>
        <w:i/>
        <w:iCs/>
        <w:sz w:val="44"/>
      </w:rPr>
      <w:t>5</w:t>
    </w:r>
    <w:r w:rsidRPr="00DB5898">
      <w:rPr>
        <w:rFonts w:ascii="Arial Black" w:hAnsi="Arial Black"/>
        <w:i/>
        <w:iCs/>
        <w:sz w:val="44"/>
      </w:rPr>
      <w:t xml:space="preserve"> new </w:t>
    </w:r>
    <w:r>
      <w:rPr>
        <w:rFonts w:ascii="Arial Black" w:hAnsi="Arial Black"/>
        <w:i/>
        <w:iCs/>
        <w:sz w:val="44"/>
      </w:rPr>
      <w:t>Products</w:t>
    </w:r>
    <w:r w:rsidRPr="00DB5898">
      <w:rPr>
        <w:rFonts w:ascii="Arial Black" w:hAnsi="Arial Black"/>
        <w:i/>
        <w:iCs/>
        <w:sz w:val="44"/>
      </w:rPr>
      <w:t xml:space="preserve"> </w:t>
    </w:r>
    <w:r>
      <w:rPr>
        <w:rFonts w:ascii="Arial Black" w:hAnsi="Arial Black"/>
        <w:i/>
        <w:iCs/>
        <w:sz w:val="44"/>
      </w:rPr>
      <w:br/>
    </w:r>
    <w:r w:rsidR="009C6670">
      <w:rPr>
        <w:rFonts w:ascii="Arial Unicode MS" w:eastAsia="Arial Unicode MS" w:hAnsi="Arial Unicode MS" w:cs="Arial Unicode MS"/>
        <w:sz w:val="32"/>
      </w:rPr>
      <w:t>riflescopes</w:t>
    </w:r>
  </w:p>
  <w:p w:rsidR="009751C1" w:rsidRDefault="009751C1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0F72"/>
    <w:multiLevelType w:val="hybridMultilevel"/>
    <w:tmpl w:val="6846D528"/>
    <w:lvl w:ilvl="0" w:tplc="79B699E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A1CC1"/>
    <w:multiLevelType w:val="hybridMultilevel"/>
    <w:tmpl w:val="70E6CC1E"/>
    <w:lvl w:ilvl="0" w:tplc="79B699E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176B16"/>
    <w:multiLevelType w:val="hybridMultilevel"/>
    <w:tmpl w:val="D3A84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494095"/>
    <w:multiLevelType w:val="hybridMultilevel"/>
    <w:tmpl w:val="87A8D23E"/>
    <w:lvl w:ilvl="0" w:tplc="20E66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841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F6E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105E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36DB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FC4F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DA2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3C9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AA6C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4697825"/>
    <w:multiLevelType w:val="hybridMultilevel"/>
    <w:tmpl w:val="CA6043A8"/>
    <w:lvl w:ilvl="0" w:tplc="EB7A2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A68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5263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EE343A">
      <w:start w:val="1240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027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04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322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6AE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BA8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26E6729"/>
    <w:multiLevelType w:val="hybridMultilevel"/>
    <w:tmpl w:val="DF3230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4274F60"/>
    <w:multiLevelType w:val="hybridMultilevel"/>
    <w:tmpl w:val="D24AD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FA5877"/>
    <w:multiLevelType w:val="hybridMultilevel"/>
    <w:tmpl w:val="32708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E814E0"/>
    <w:multiLevelType w:val="hybridMultilevel"/>
    <w:tmpl w:val="033A0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3554B4"/>
    <w:multiLevelType w:val="hybridMultilevel"/>
    <w:tmpl w:val="788297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8"/>
  </w:num>
  <w:num w:numId="5">
    <w:abstractNumId w:val="1"/>
  </w:num>
  <w:num w:numId="6">
    <w:abstractNumId w:val="0"/>
  </w:num>
  <w:num w:numId="7">
    <w:abstractNumId w:val="7"/>
  </w:num>
  <w:num w:numId="8">
    <w:abstractNumId w:val="6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D17"/>
    <w:rsid w:val="0000078B"/>
    <w:rsid w:val="0000200B"/>
    <w:rsid w:val="00002A01"/>
    <w:rsid w:val="00002BB5"/>
    <w:rsid w:val="0000350F"/>
    <w:rsid w:val="000116EC"/>
    <w:rsid w:val="00012488"/>
    <w:rsid w:val="000234D9"/>
    <w:rsid w:val="00043FF5"/>
    <w:rsid w:val="00050360"/>
    <w:rsid w:val="00050879"/>
    <w:rsid w:val="00056CD9"/>
    <w:rsid w:val="0005796B"/>
    <w:rsid w:val="00064724"/>
    <w:rsid w:val="00066097"/>
    <w:rsid w:val="00074F57"/>
    <w:rsid w:val="0008197C"/>
    <w:rsid w:val="00087581"/>
    <w:rsid w:val="00097D61"/>
    <w:rsid w:val="000A38B0"/>
    <w:rsid w:val="000B12D1"/>
    <w:rsid w:val="000B2A44"/>
    <w:rsid w:val="000B5B4B"/>
    <w:rsid w:val="000C1FF1"/>
    <w:rsid w:val="000C2A16"/>
    <w:rsid w:val="000C685A"/>
    <w:rsid w:val="000C796A"/>
    <w:rsid w:val="000D0B2A"/>
    <w:rsid w:val="000D1671"/>
    <w:rsid w:val="000D3021"/>
    <w:rsid w:val="000D53CE"/>
    <w:rsid w:val="000D61CE"/>
    <w:rsid w:val="000E149D"/>
    <w:rsid w:val="000E397E"/>
    <w:rsid w:val="000E602C"/>
    <w:rsid w:val="0010066D"/>
    <w:rsid w:val="00100E30"/>
    <w:rsid w:val="0010317A"/>
    <w:rsid w:val="00105192"/>
    <w:rsid w:val="00105764"/>
    <w:rsid w:val="00115AB3"/>
    <w:rsid w:val="00117F20"/>
    <w:rsid w:val="0012003B"/>
    <w:rsid w:val="001205E3"/>
    <w:rsid w:val="00121D3F"/>
    <w:rsid w:val="0013178C"/>
    <w:rsid w:val="001413DA"/>
    <w:rsid w:val="001425ED"/>
    <w:rsid w:val="00144C7B"/>
    <w:rsid w:val="00147A3B"/>
    <w:rsid w:val="00155679"/>
    <w:rsid w:val="001617BA"/>
    <w:rsid w:val="001706AE"/>
    <w:rsid w:val="00177D26"/>
    <w:rsid w:val="00193CF2"/>
    <w:rsid w:val="001A37A1"/>
    <w:rsid w:val="001B08F9"/>
    <w:rsid w:val="001B0E6F"/>
    <w:rsid w:val="001B2351"/>
    <w:rsid w:val="001C7CA2"/>
    <w:rsid w:val="001D20A5"/>
    <w:rsid w:val="001D49B3"/>
    <w:rsid w:val="001D7D20"/>
    <w:rsid w:val="001E06B5"/>
    <w:rsid w:val="001E0C70"/>
    <w:rsid w:val="001F4E7E"/>
    <w:rsid w:val="00200A9A"/>
    <w:rsid w:val="00215E8A"/>
    <w:rsid w:val="002440E8"/>
    <w:rsid w:val="00244BA5"/>
    <w:rsid w:val="002463D9"/>
    <w:rsid w:val="002470A8"/>
    <w:rsid w:val="00263FFE"/>
    <w:rsid w:val="00265E7B"/>
    <w:rsid w:val="00266957"/>
    <w:rsid w:val="00272738"/>
    <w:rsid w:val="00273020"/>
    <w:rsid w:val="00276434"/>
    <w:rsid w:val="002805A9"/>
    <w:rsid w:val="00282BEC"/>
    <w:rsid w:val="00292C30"/>
    <w:rsid w:val="002A2811"/>
    <w:rsid w:val="002A3670"/>
    <w:rsid w:val="002A3AC5"/>
    <w:rsid w:val="002A75AA"/>
    <w:rsid w:val="002B033E"/>
    <w:rsid w:val="002B38E8"/>
    <w:rsid w:val="002B4F5E"/>
    <w:rsid w:val="002B50DB"/>
    <w:rsid w:val="002B6C8B"/>
    <w:rsid w:val="002B70AC"/>
    <w:rsid w:val="002B738F"/>
    <w:rsid w:val="002C1959"/>
    <w:rsid w:val="002C4EDA"/>
    <w:rsid w:val="002C63A6"/>
    <w:rsid w:val="002D39B3"/>
    <w:rsid w:val="002D6287"/>
    <w:rsid w:val="002E28E7"/>
    <w:rsid w:val="002E3A0A"/>
    <w:rsid w:val="002E70FE"/>
    <w:rsid w:val="002F1824"/>
    <w:rsid w:val="002F7986"/>
    <w:rsid w:val="0030312E"/>
    <w:rsid w:val="003054FC"/>
    <w:rsid w:val="00305C13"/>
    <w:rsid w:val="00317A85"/>
    <w:rsid w:val="0032164D"/>
    <w:rsid w:val="00322B8F"/>
    <w:rsid w:val="003240C0"/>
    <w:rsid w:val="00333A18"/>
    <w:rsid w:val="00334077"/>
    <w:rsid w:val="003352B7"/>
    <w:rsid w:val="00337C7E"/>
    <w:rsid w:val="00340655"/>
    <w:rsid w:val="00341316"/>
    <w:rsid w:val="003432F7"/>
    <w:rsid w:val="00343EAC"/>
    <w:rsid w:val="00355662"/>
    <w:rsid w:val="00357528"/>
    <w:rsid w:val="00361DF9"/>
    <w:rsid w:val="003700C0"/>
    <w:rsid w:val="0037304B"/>
    <w:rsid w:val="00376BF9"/>
    <w:rsid w:val="0037746A"/>
    <w:rsid w:val="00382884"/>
    <w:rsid w:val="00382BC1"/>
    <w:rsid w:val="0038334A"/>
    <w:rsid w:val="00385580"/>
    <w:rsid w:val="00386F0A"/>
    <w:rsid w:val="00387936"/>
    <w:rsid w:val="003A2A0A"/>
    <w:rsid w:val="003A42F6"/>
    <w:rsid w:val="003A5775"/>
    <w:rsid w:val="003A7321"/>
    <w:rsid w:val="003B4E2C"/>
    <w:rsid w:val="003C0C77"/>
    <w:rsid w:val="003C2045"/>
    <w:rsid w:val="003C70C2"/>
    <w:rsid w:val="003D39E7"/>
    <w:rsid w:val="003E03DD"/>
    <w:rsid w:val="003E6F92"/>
    <w:rsid w:val="003E7FF8"/>
    <w:rsid w:val="003F15F5"/>
    <w:rsid w:val="003F421E"/>
    <w:rsid w:val="003F511F"/>
    <w:rsid w:val="003F55C5"/>
    <w:rsid w:val="00405351"/>
    <w:rsid w:val="0040748F"/>
    <w:rsid w:val="00412487"/>
    <w:rsid w:val="00414387"/>
    <w:rsid w:val="00422B69"/>
    <w:rsid w:val="00426275"/>
    <w:rsid w:val="0043156D"/>
    <w:rsid w:val="004343A5"/>
    <w:rsid w:val="00454A2F"/>
    <w:rsid w:val="004627F7"/>
    <w:rsid w:val="00477B86"/>
    <w:rsid w:val="00481A29"/>
    <w:rsid w:val="00486A88"/>
    <w:rsid w:val="004954F1"/>
    <w:rsid w:val="00497B10"/>
    <w:rsid w:val="004B4153"/>
    <w:rsid w:val="004B7140"/>
    <w:rsid w:val="004C3E3B"/>
    <w:rsid w:val="004C7ACE"/>
    <w:rsid w:val="004D0EA7"/>
    <w:rsid w:val="004E694B"/>
    <w:rsid w:val="004F1101"/>
    <w:rsid w:val="004F4B4F"/>
    <w:rsid w:val="004F79EB"/>
    <w:rsid w:val="00504855"/>
    <w:rsid w:val="00507CCB"/>
    <w:rsid w:val="00516CF7"/>
    <w:rsid w:val="00521F39"/>
    <w:rsid w:val="00522833"/>
    <w:rsid w:val="0052483B"/>
    <w:rsid w:val="00526183"/>
    <w:rsid w:val="00527108"/>
    <w:rsid w:val="00534885"/>
    <w:rsid w:val="00541CB5"/>
    <w:rsid w:val="005659EC"/>
    <w:rsid w:val="00565AB3"/>
    <w:rsid w:val="00571258"/>
    <w:rsid w:val="00572075"/>
    <w:rsid w:val="00572855"/>
    <w:rsid w:val="00573DC0"/>
    <w:rsid w:val="00575065"/>
    <w:rsid w:val="00577176"/>
    <w:rsid w:val="00577415"/>
    <w:rsid w:val="00591117"/>
    <w:rsid w:val="00591128"/>
    <w:rsid w:val="005921D8"/>
    <w:rsid w:val="005A3718"/>
    <w:rsid w:val="005A6A2F"/>
    <w:rsid w:val="005B56A0"/>
    <w:rsid w:val="005B714F"/>
    <w:rsid w:val="005C39EF"/>
    <w:rsid w:val="005D7D7D"/>
    <w:rsid w:val="005F64FD"/>
    <w:rsid w:val="006066B0"/>
    <w:rsid w:val="0061098B"/>
    <w:rsid w:val="00610A38"/>
    <w:rsid w:val="00610D51"/>
    <w:rsid w:val="00610E5B"/>
    <w:rsid w:val="00611A53"/>
    <w:rsid w:val="00612989"/>
    <w:rsid w:val="00620643"/>
    <w:rsid w:val="00620BEE"/>
    <w:rsid w:val="00621F85"/>
    <w:rsid w:val="006276C7"/>
    <w:rsid w:val="0063043D"/>
    <w:rsid w:val="00641C5F"/>
    <w:rsid w:val="00642B00"/>
    <w:rsid w:val="00646DB8"/>
    <w:rsid w:val="0065161F"/>
    <w:rsid w:val="006556BF"/>
    <w:rsid w:val="00656B18"/>
    <w:rsid w:val="0066464B"/>
    <w:rsid w:val="0066517C"/>
    <w:rsid w:val="00667414"/>
    <w:rsid w:val="0067078C"/>
    <w:rsid w:val="00674A61"/>
    <w:rsid w:val="00674BE6"/>
    <w:rsid w:val="00684E3D"/>
    <w:rsid w:val="00691A19"/>
    <w:rsid w:val="0069676B"/>
    <w:rsid w:val="006A259D"/>
    <w:rsid w:val="006A32E4"/>
    <w:rsid w:val="006B63C5"/>
    <w:rsid w:val="006B7C7A"/>
    <w:rsid w:val="006C1F3E"/>
    <w:rsid w:val="006C3E0D"/>
    <w:rsid w:val="006C64B9"/>
    <w:rsid w:val="006D48EB"/>
    <w:rsid w:val="006D4AEC"/>
    <w:rsid w:val="006E095F"/>
    <w:rsid w:val="006E1BBD"/>
    <w:rsid w:val="006E27CB"/>
    <w:rsid w:val="006E37B2"/>
    <w:rsid w:val="006E39BC"/>
    <w:rsid w:val="006E5F1E"/>
    <w:rsid w:val="006F1636"/>
    <w:rsid w:val="006F7770"/>
    <w:rsid w:val="0071109E"/>
    <w:rsid w:val="007126F3"/>
    <w:rsid w:val="00713A69"/>
    <w:rsid w:val="00714E96"/>
    <w:rsid w:val="00722D0F"/>
    <w:rsid w:val="0073413B"/>
    <w:rsid w:val="00734A68"/>
    <w:rsid w:val="00750B79"/>
    <w:rsid w:val="00762FAF"/>
    <w:rsid w:val="00765CCC"/>
    <w:rsid w:val="007803DA"/>
    <w:rsid w:val="00783CB0"/>
    <w:rsid w:val="007912A3"/>
    <w:rsid w:val="007937A4"/>
    <w:rsid w:val="00795024"/>
    <w:rsid w:val="00795CB9"/>
    <w:rsid w:val="007975AC"/>
    <w:rsid w:val="007A1A2B"/>
    <w:rsid w:val="007A5F25"/>
    <w:rsid w:val="007A63C3"/>
    <w:rsid w:val="007B09DD"/>
    <w:rsid w:val="007B31CD"/>
    <w:rsid w:val="007B338A"/>
    <w:rsid w:val="007B5BC0"/>
    <w:rsid w:val="007C205A"/>
    <w:rsid w:val="007E0DFE"/>
    <w:rsid w:val="007E4F51"/>
    <w:rsid w:val="007F19C2"/>
    <w:rsid w:val="007F1EBB"/>
    <w:rsid w:val="007F2AD1"/>
    <w:rsid w:val="007F34EA"/>
    <w:rsid w:val="00810E18"/>
    <w:rsid w:val="008170A5"/>
    <w:rsid w:val="00817537"/>
    <w:rsid w:val="00824656"/>
    <w:rsid w:val="00824A5D"/>
    <w:rsid w:val="0083619E"/>
    <w:rsid w:val="0083745B"/>
    <w:rsid w:val="0084088B"/>
    <w:rsid w:val="0084534F"/>
    <w:rsid w:val="00851186"/>
    <w:rsid w:val="00851863"/>
    <w:rsid w:val="00854A23"/>
    <w:rsid w:val="00854B73"/>
    <w:rsid w:val="00854CC9"/>
    <w:rsid w:val="0086169F"/>
    <w:rsid w:val="0087629B"/>
    <w:rsid w:val="00876E46"/>
    <w:rsid w:val="00883075"/>
    <w:rsid w:val="00885325"/>
    <w:rsid w:val="008853DE"/>
    <w:rsid w:val="008907BE"/>
    <w:rsid w:val="00891B1E"/>
    <w:rsid w:val="00894F58"/>
    <w:rsid w:val="008A3BCC"/>
    <w:rsid w:val="008B1CB3"/>
    <w:rsid w:val="008B3446"/>
    <w:rsid w:val="008B4D1C"/>
    <w:rsid w:val="008B6511"/>
    <w:rsid w:val="008B6984"/>
    <w:rsid w:val="008C4A36"/>
    <w:rsid w:val="008D003F"/>
    <w:rsid w:val="008D6E7F"/>
    <w:rsid w:val="008E5FB3"/>
    <w:rsid w:val="008E60F8"/>
    <w:rsid w:val="008F3542"/>
    <w:rsid w:val="009046E4"/>
    <w:rsid w:val="0091066E"/>
    <w:rsid w:val="0091284C"/>
    <w:rsid w:val="00915533"/>
    <w:rsid w:val="00916F42"/>
    <w:rsid w:val="00920C01"/>
    <w:rsid w:val="00921055"/>
    <w:rsid w:val="00924348"/>
    <w:rsid w:val="00927EE7"/>
    <w:rsid w:val="0093310E"/>
    <w:rsid w:val="009403D0"/>
    <w:rsid w:val="009403DD"/>
    <w:rsid w:val="00947A5C"/>
    <w:rsid w:val="00957346"/>
    <w:rsid w:val="00961F74"/>
    <w:rsid w:val="009660E1"/>
    <w:rsid w:val="009751C1"/>
    <w:rsid w:val="00993135"/>
    <w:rsid w:val="009B35CD"/>
    <w:rsid w:val="009B51F8"/>
    <w:rsid w:val="009B51FD"/>
    <w:rsid w:val="009C22FA"/>
    <w:rsid w:val="009C235B"/>
    <w:rsid w:val="009C6670"/>
    <w:rsid w:val="009C6F27"/>
    <w:rsid w:val="009D47F6"/>
    <w:rsid w:val="009D4C55"/>
    <w:rsid w:val="009D76A8"/>
    <w:rsid w:val="009E15D2"/>
    <w:rsid w:val="009E5A38"/>
    <w:rsid w:val="009F0785"/>
    <w:rsid w:val="009F56D5"/>
    <w:rsid w:val="009F62EC"/>
    <w:rsid w:val="00A25510"/>
    <w:rsid w:val="00A32375"/>
    <w:rsid w:val="00A37FF2"/>
    <w:rsid w:val="00A432B3"/>
    <w:rsid w:val="00A440A7"/>
    <w:rsid w:val="00A56108"/>
    <w:rsid w:val="00A74588"/>
    <w:rsid w:val="00A74A73"/>
    <w:rsid w:val="00A76B95"/>
    <w:rsid w:val="00A97393"/>
    <w:rsid w:val="00A9780D"/>
    <w:rsid w:val="00AA62DA"/>
    <w:rsid w:val="00AB20B2"/>
    <w:rsid w:val="00AB5522"/>
    <w:rsid w:val="00AB59F3"/>
    <w:rsid w:val="00AB695B"/>
    <w:rsid w:val="00AC6722"/>
    <w:rsid w:val="00AE2078"/>
    <w:rsid w:val="00AF1F59"/>
    <w:rsid w:val="00AF6E67"/>
    <w:rsid w:val="00B01006"/>
    <w:rsid w:val="00B0640F"/>
    <w:rsid w:val="00B06871"/>
    <w:rsid w:val="00B10DF4"/>
    <w:rsid w:val="00B1226C"/>
    <w:rsid w:val="00B17BBE"/>
    <w:rsid w:val="00B21BC5"/>
    <w:rsid w:val="00B34A8A"/>
    <w:rsid w:val="00B352E5"/>
    <w:rsid w:val="00B616DF"/>
    <w:rsid w:val="00B6790D"/>
    <w:rsid w:val="00B71541"/>
    <w:rsid w:val="00B74450"/>
    <w:rsid w:val="00B758B4"/>
    <w:rsid w:val="00B80DBF"/>
    <w:rsid w:val="00B853A6"/>
    <w:rsid w:val="00B97A01"/>
    <w:rsid w:val="00BB4E32"/>
    <w:rsid w:val="00BB53AF"/>
    <w:rsid w:val="00BB54A6"/>
    <w:rsid w:val="00BC3D07"/>
    <w:rsid w:val="00BC747A"/>
    <w:rsid w:val="00BC7818"/>
    <w:rsid w:val="00BD0471"/>
    <w:rsid w:val="00BD4AA3"/>
    <w:rsid w:val="00BF061B"/>
    <w:rsid w:val="00BF2BF5"/>
    <w:rsid w:val="00C0041F"/>
    <w:rsid w:val="00C018F5"/>
    <w:rsid w:val="00C02C9A"/>
    <w:rsid w:val="00C041DF"/>
    <w:rsid w:val="00C04516"/>
    <w:rsid w:val="00C12FBB"/>
    <w:rsid w:val="00C2171D"/>
    <w:rsid w:val="00C21C54"/>
    <w:rsid w:val="00C26396"/>
    <w:rsid w:val="00C3263C"/>
    <w:rsid w:val="00C433A3"/>
    <w:rsid w:val="00C4695D"/>
    <w:rsid w:val="00C54C00"/>
    <w:rsid w:val="00C60019"/>
    <w:rsid w:val="00C60105"/>
    <w:rsid w:val="00C611E8"/>
    <w:rsid w:val="00C6796A"/>
    <w:rsid w:val="00C728D9"/>
    <w:rsid w:val="00C7370A"/>
    <w:rsid w:val="00C73F15"/>
    <w:rsid w:val="00C756E0"/>
    <w:rsid w:val="00C77762"/>
    <w:rsid w:val="00C914D9"/>
    <w:rsid w:val="00C94EC8"/>
    <w:rsid w:val="00C965F5"/>
    <w:rsid w:val="00C96783"/>
    <w:rsid w:val="00C96CE5"/>
    <w:rsid w:val="00CC4A2B"/>
    <w:rsid w:val="00CC4F42"/>
    <w:rsid w:val="00CC5376"/>
    <w:rsid w:val="00CD4D17"/>
    <w:rsid w:val="00CE173E"/>
    <w:rsid w:val="00CE46F2"/>
    <w:rsid w:val="00CF4879"/>
    <w:rsid w:val="00D030E2"/>
    <w:rsid w:val="00D11B62"/>
    <w:rsid w:val="00D126F0"/>
    <w:rsid w:val="00D21555"/>
    <w:rsid w:val="00D22159"/>
    <w:rsid w:val="00D33A73"/>
    <w:rsid w:val="00D360D4"/>
    <w:rsid w:val="00D361AD"/>
    <w:rsid w:val="00D3630E"/>
    <w:rsid w:val="00D36BC3"/>
    <w:rsid w:val="00D37384"/>
    <w:rsid w:val="00D374CC"/>
    <w:rsid w:val="00D40742"/>
    <w:rsid w:val="00D45783"/>
    <w:rsid w:val="00D45D25"/>
    <w:rsid w:val="00D51596"/>
    <w:rsid w:val="00D52775"/>
    <w:rsid w:val="00D53A64"/>
    <w:rsid w:val="00D625FA"/>
    <w:rsid w:val="00D6693F"/>
    <w:rsid w:val="00D81F52"/>
    <w:rsid w:val="00D91AFC"/>
    <w:rsid w:val="00DA1B8D"/>
    <w:rsid w:val="00DA4A45"/>
    <w:rsid w:val="00DB4C07"/>
    <w:rsid w:val="00DB5898"/>
    <w:rsid w:val="00DC0D22"/>
    <w:rsid w:val="00DC0F08"/>
    <w:rsid w:val="00DC6BFF"/>
    <w:rsid w:val="00DD0829"/>
    <w:rsid w:val="00DD5393"/>
    <w:rsid w:val="00DE37B1"/>
    <w:rsid w:val="00DE4522"/>
    <w:rsid w:val="00DF44FE"/>
    <w:rsid w:val="00E03C4F"/>
    <w:rsid w:val="00E05793"/>
    <w:rsid w:val="00E13A76"/>
    <w:rsid w:val="00E20411"/>
    <w:rsid w:val="00E21C28"/>
    <w:rsid w:val="00E3295B"/>
    <w:rsid w:val="00E3582F"/>
    <w:rsid w:val="00E35892"/>
    <w:rsid w:val="00E35AF4"/>
    <w:rsid w:val="00E366BA"/>
    <w:rsid w:val="00E37DA1"/>
    <w:rsid w:val="00E409DA"/>
    <w:rsid w:val="00E473F2"/>
    <w:rsid w:val="00E543F9"/>
    <w:rsid w:val="00E63BDC"/>
    <w:rsid w:val="00E64D27"/>
    <w:rsid w:val="00E65386"/>
    <w:rsid w:val="00E71100"/>
    <w:rsid w:val="00E72AD0"/>
    <w:rsid w:val="00E768A2"/>
    <w:rsid w:val="00E82E7D"/>
    <w:rsid w:val="00E856E7"/>
    <w:rsid w:val="00E86B31"/>
    <w:rsid w:val="00E92DD6"/>
    <w:rsid w:val="00E92E9D"/>
    <w:rsid w:val="00E97602"/>
    <w:rsid w:val="00EA0032"/>
    <w:rsid w:val="00EA2BF1"/>
    <w:rsid w:val="00EA4C56"/>
    <w:rsid w:val="00EA5A02"/>
    <w:rsid w:val="00EB16BA"/>
    <w:rsid w:val="00EB357F"/>
    <w:rsid w:val="00EC6DC8"/>
    <w:rsid w:val="00ED0156"/>
    <w:rsid w:val="00ED286D"/>
    <w:rsid w:val="00ED4184"/>
    <w:rsid w:val="00ED72E9"/>
    <w:rsid w:val="00EE072D"/>
    <w:rsid w:val="00EE0D8B"/>
    <w:rsid w:val="00EE4AEB"/>
    <w:rsid w:val="00EF4782"/>
    <w:rsid w:val="00EF632D"/>
    <w:rsid w:val="00EF6EC4"/>
    <w:rsid w:val="00F02776"/>
    <w:rsid w:val="00F07369"/>
    <w:rsid w:val="00F22AFB"/>
    <w:rsid w:val="00F3678C"/>
    <w:rsid w:val="00F44296"/>
    <w:rsid w:val="00F453B7"/>
    <w:rsid w:val="00F46AA1"/>
    <w:rsid w:val="00F50C6F"/>
    <w:rsid w:val="00F50EDA"/>
    <w:rsid w:val="00F54B00"/>
    <w:rsid w:val="00F55650"/>
    <w:rsid w:val="00F579CF"/>
    <w:rsid w:val="00F614AA"/>
    <w:rsid w:val="00F66553"/>
    <w:rsid w:val="00F666C3"/>
    <w:rsid w:val="00F715C9"/>
    <w:rsid w:val="00F71BE8"/>
    <w:rsid w:val="00F76F3B"/>
    <w:rsid w:val="00F9037A"/>
    <w:rsid w:val="00F91579"/>
    <w:rsid w:val="00F95180"/>
    <w:rsid w:val="00F96372"/>
    <w:rsid w:val="00F97F98"/>
    <w:rsid w:val="00FB5055"/>
    <w:rsid w:val="00FB733A"/>
    <w:rsid w:val="00FC3CF6"/>
    <w:rsid w:val="00FC475D"/>
    <w:rsid w:val="00FC62EE"/>
    <w:rsid w:val="00FD17EF"/>
    <w:rsid w:val="00FD309D"/>
    <w:rsid w:val="00FD5C17"/>
    <w:rsid w:val="00FE2506"/>
    <w:rsid w:val="00FF1F2C"/>
    <w:rsid w:val="00FF2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29B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5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D4D17"/>
    <w:pPr>
      <w:keepNext/>
      <w:outlineLvl w:val="3"/>
    </w:pPr>
    <w:rPr>
      <w:rFonts w:ascii="Arial" w:hAnsi="Arial" w:cs="Arial"/>
      <w:caps/>
      <w:spacing w:val="-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D4D17"/>
    <w:rPr>
      <w:rFonts w:ascii="Arial" w:eastAsia="Times New Roman" w:hAnsi="Arial" w:cs="Arial"/>
      <w:caps/>
      <w:spacing w:val="-6"/>
      <w:sz w:val="28"/>
      <w:szCs w:val="24"/>
    </w:rPr>
  </w:style>
  <w:style w:type="paragraph" w:styleId="Header">
    <w:name w:val="header"/>
    <w:basedOn w:val="Normal"/>
    <w:link w:val="HeaderChar"/>
    <w:rsid w:val="00CD4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D4D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1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6F0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A7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6276C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29B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5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D4D17"/>
    <w:pPr>
      <w:keepNext/>
      <w:outlineLvl w:val="3"/>
    </w:pPr>
    <w:rPr>
      <w:rFonts w:ascii="Arial" w:hAnsi="Arial" w:cs="Arial"/>
      <w:caps/>
      <w:spacing w:val="-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D4D17"/>
    <w:rPr>
      <w:rFonts w:ascii="Arial" w:eastAsia="Times New Roman" w:hAnsi="Arial" w:cs="Arial"/>
      <w:caps/>
      <w:spacing w:val="-6"/>
      <w:sz w:val="28"/>
      <w:szCs w:val="24"/>
    </w:rPr>
  </w:style>
  <w:style w:type="paragraph" w:styleId="Header">
    <w:name w:val="header"/>
    <w:basedOn w:val="Normal"/>
    <w:link w:val="HeaderChar"/>
    <w:rsid w:val="00CD4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D4D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1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6F0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A7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6276C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8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1675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64315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792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013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59629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565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8614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1823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846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69380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276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808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6AB14-E89B-4076-957D-76C160F53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Gratz, Erika</dc:creator>
  <cp:lastModifiedBy>Kilgour, Michael</cp:lastModifiedBy>
  <cp:revision>6</cp:revision>
  <cp:lastPrinted>2014-11-18T22:22:00Z</cp:lastPrinted>
  <dcterms:created xsi:type="dcterms:W3CDTF">2015-01-14T17:14:00Z</dcterms:created>
  <dcterms:modified xsi:type="dcterms:W3CDTF">2015-01-15T15:17:00Z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c876c5e2-5e84-4ead-8aa5-23e05034b643</vt:lpwstr>
  </property>
  <property fmtid="{D5CDD505-2E9C-101B-9397-08002B2CF9AE}" pid="3" name="ATKCategory">
    <vt:lpwstr>Alliant Techsystems Proprietary - Unmarked</vt:lpwstr>
  </property>
</Properties>
</file>