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AF90C" w14:textId="4A7EC99C" w:rsidR="00267617" w:rsidRDefault="00816EFA">
      <w:r>
        <w:rPr>
          <w:noProof/>
        </w:rPr>
        <w:drawing>
          <wp:anchor distT="0" distB="0" distL="114300" distR="114300" simplePos="0" relativeHeight="251661312" behindDoc="0" locked="0" layoutInCell="1" allowOverlap="1" wp14:anchorId="3E1F6E4B" wp14:editId="1D3F2B8A">
            <wp:simplePos x="0" y="0"/>
            <wp:positionH relativeFrom="column">
              <wp:posOffset>3971925</wp:posOffset>
            </wp:positionH>
            <wp:positionV relativeFrom="paragraph">
              <wp:posOffset>123825</wp:posOffset>
            </wp:positionV>
            <wp:extent cx="2907507" cy="3375055"/>
            <wp:effectExtent l="0" t="0" r="0" b="0"/>
            <wp:wrapSquare wrapText="bothSides"/>
            <wp:docPr id="3" name="Picture 3" descr="A picture containing wood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44D4F67C-C81E-428B-BE86-73A724B77D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wood&#10;&#10;Description generated with high confidence">
                      <a:extLst>
                        <a:ext uri="{FF2B5EF4-FFF2-40B4-BE49-F238E27FC236}">
                          <a16:creationId xmlns:a16="http://schemas.microsoft.com/office/drawing/2014/main" id="{44D4F67C-C81E-428B-BE86-73A724B77D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507" cy="33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AF90D" w14:textId="6C4D58C7" w:rsidR="00FC0777" w:rsidRDefault="00FC0777">
      <w:r w:rsidRPr="00FC0777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40AF91A" wp14:editId="040AF91B">
                <wp:simplePos x="0" y="0"/>
                <wp:positionH relativeFrom="margin">
                  <wp:posOffset>-543560</wp:posOffset>
                </wp:positionH>
                <wp:positionV relativeFrom="page">
                  <wp:posOffset>1412240</wp:posOffset>
                </wp:positionV>
                <wp:extent cx="4399915" cy="488950"/>
                <wp:effectExtent l="0" t="0" r="0" b="63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AF927" w14:textId="77777777" w:rsidR="00466EC6" w:rsidRDefault="00E12560" w:rsidP="00466EC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Primos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HideSight</w:t>
                            </w:r>
                            <w:proofErr w:type="spellEnd"/>
                            <w:r w:rsidR="00745F8C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B5427">
                              <w:rPr>
                                <w:b/>
                                <w:sz w:val="48"/>
                                <w:szCs w:val="48"/>
                              </w:rPr>
                              <w:t>Ground Blind</w:t>
                            </w:r>
                          </w:p>
                          <w:p w14:paraId="040AF928" w14:textId="77777777" w:rsidR="00FC0777" w:rsidRDefault="00FC0777" w:rsidP="00FC077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40AF929" w14:textId="77777777" w:rsidR="00FC0777" w:rsidRDefault="00FC0777" w:rsidP="00FC077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40AF92A" w14:textId="77777777" w:rsidR="00FC0777" w:rsidRPr="00A33C52" w:rsidRDefault="00FC0777" w:rsidP="00FC077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1A3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8pt;margin-top:111.2pt;width:346.45pt;height:38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" filled="f" stroked="f">
                <v:textbox>
                  <w:txbxContent>
                    <w:p w:rsidR="00466EC6" w:rsidRDefault="00E12560" w:rsidP="00466EC6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Primos </w:t>
                      </w:r>
                      <w:proofErr w:type="spellStart"/>
                      <w:r>
                        <w:rPr>
                          <w:b/>
                          <w:sz w:val="48"/>
                          <w:szCs w:val="48"/>
                        </w:rPr>
                        <w:t>HideSight</w:t>
                      </w:r>
                      <w:proofErr w:type="spellEnd"/>
                      <w:r w:rsidR="00745F8C"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0B5427">
                        <w:rPr>
                          <w:b/>
                          <w:sz w:val="48"/>
                          <w:szCs w:val="48"/>
                        </w:rPr>
                        <w:t>Ground Blind</w:t>
                      </w:r>
                    </w:p>
                    <w:p w:rsidR="00FC0777" w:rsidRDefault="00FC0777" w:rsidP="00FC0777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FC0777" w:rsidRDefault="00FC0777" w:rsidP="00FC0777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:rsidR="00FC0777" w:rsidRPr="00A33C52" w:rsidRDefault="00FC0777" w:rsidP="00FC0777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40AF90E" w14:textId="61CB2CB3" w:rsidR="00FC0777" w:rsidRDefault="00FC0777"/>
    <w:tbl>
      <w:tblPr>
        <w:tblStyle w:val="TableGrid"/>
        <w:tblpPr w:leftFromText="180" w:rightFromText="180" w:vertAnchor="text" w:horzAnchor="page" w:tblpX="827" w:tblpY="5481"/>
        <w:tblW w:w="7825" w:type="dxa"/>
        <w:tblLook w:val="04A0" w:firstRow="1" w:lastRow="0" w:firstColumn="1" w:lastColumn="0" w:noHBand="0" w:noVBand="1"/>
      </w:tblPr>
      <w:tblGrid>
        <w:gridCol w:w="1611"/>
        <w:gridCol w:w="2974"/>
        <w:gridCol w:w="1980"/>
        <w:gridCol w:w="1260"/>
      </w:tblGrid>
      <w:tr w:rsidR="00C61AA9" w14:paraId="040AF913" w14:textId="77777777" w:rsidTr="00C61AA9">
        <w:trPr>
          <w:trHeight w:val="349"/>
        </w:trPr>
        <w:tc>
          <w:tcPr>
            <w:tcW w:w="1611" w:type="dxa"/>
            <w:shd w:val="clear" w:color="auto" w:fill="59B733"/>
          </w:tcPr>
          <w:p w14:paraId="040AF90F" w14:textId="77777777" w:rsidR="00C61AA9" w:rsidRPr="00767E00" w:rsidRDefault="00C61AA9" w:rsidP="00C61AA9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SKU</w:t>
            </w:r>
          </w:p>
        </w:tc>
        <w:tc>
          <w:tcPr>
            <w:tcW w:w="2974" w:type="dxa"/>
            <w:shd w:val="clear" w:color="auto" w:fill="59B733"/>
          </w:tcPr>
          <w:p w14:paraId="040AF910" w14:textId="77777777" w:rsidR="00C61AA9" w:rsidRPr="00767E00" w:rsidRDefault="00C61AA9" w:rsidP="00C61AA9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NAME</w:t>
            </w:r>
          </w:p>
        </w:tc>
        <w:tc>
          <w:tcPr>
            <w:tcW w:w="1980" w:type="dxa"/>
            <w:shd w:val="clear" w:color="auto" w:fill="59B733"/>
          </w:tcPr>
          <w:p w14:paraId="040AF911" w14:textId="77777777" w:rsidR="00C61AA9" w:rsidRPr="00767E00" w:rsidRDefault="00C61AA9" w:rsidP="00C61AA9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UPC</w:t>
            </w:r>
          </w:p>
        </w:tc>
        <w:tc>
          <w:tcPr>
            <w:tcW w:w="1260" w:type="dxa"/>
            <w:shd w:val="clear" w:color="auto" w:fill="59B733"/>
          </w:tcPr>
          <w:p w14:paraId="040AF912" w14:textId="77777777" w:rsidR="00C61AA9" w:rsidRPr="00767E00" w:rsidRDefault="006337BE" w:rsidP="00C61AA9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>
              <w:rPr>
                <w:b/>
                <w:noProof/>
                <w:color w:val="000000" w:themeColor="text1"/>
                <w:sz w:val="22"/>
                <w:szCs w:val="22"/>
              </w:rPr>
              <w:t>AVG RETAIL</w:t>
            </w:r>
          </w:p>
        </w:tc>
      </w:tr>
      <w:tr w:rsidR="00C61AA9" w14:paraId="040AF918" w14:textId="77777777" w:rsidTr="00C61AA9">
        <w:trPr>
          <w:trHeight w:val="328"/>
        </w:trPr>
        <w:tc>
          <w:tcPr>
            <w:tcW w:w="1611" w:type="dxa"/>
          </w:tcPr>
          <w:p w14:paraId="040AF914" w14:textId="77777777" w:rsidR="00C61AA9" w:rsidRPr="00767E00" w:rsidRDefault="00C61AA9" w:rsidP="00C61AA9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       </w:t>
            </w:r>
            <w:r w:rsidR="00E201A9">
              <w:rPr>
                <w:noProof/>
                <w:sz w:val="22"/>
                <w:szCs w:val="22"/>
              </w:rPr>
              <w:t>65109</w:t>
            </w:r>
          </w:p>
        </w:tc>
        <w:tc>
          <w:tcPr>
            <w:tcW w:w="2974" w:type="dxa"/>
          </w:tcPr>
          <w:p w14:paraId="040AF915" w14:textId="77777777" w:rsidR="00C61AA9" w:rsidRPr="00767E00" w:rsidRDefault="006337BE" w:rsidP="00C61AA9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Primos HideSight Ground Blind</w:t>
            </w:r>
          </w:p>
        </w:tc>
        <w:tc>
          <w:tcPr>
            <w:tcW w:w="1980" w:type="dxa"/>
          </w:tcPr>
          <w:p w14:paraId="040AF916" w14:textId="77777777" w:rsidR="00C61AA9" w:rsidRPr="004F3801" w:rsidRDefault="006337BE" w:rsidP="00C61AA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0-10135 65109-1</w:t>
            </w:r>
          </w:p>
        </w:tc>
        <w:tc>
          <w:tcPr>
            <w:tcW w:w="1260" w:type="dxa"/>
          </w:tcPr>
          <w:p w14:paraId="040AF917" w14:textId="77777777" w:rsidR="00C61AA9" w:rsidRPr="00767E00" w:rsidRDefault="006337BE" w:rsidP="00C61AA9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$199.99</w:t>
            </w:r>
          </w:p>
        </w:tc>
      </w:tr>
    </w:tbl>
    <w:p w14:paraId="040AF919" w14:textId="062B6FB7" w:rsidR="00FC0777" w:rsidRDefault="00E30C79">
      <w:r>
        <w:rPr>
          <w:noProof/>
        </w:rPr>
        <w:drawing>
          <wp:anchor distT="0" distB="0" distL="114300" distR="114300" simplePos="0" relativeHeight="251660288" behindDoc="0" locked="0" layoutInCell="1" allowOverlap="1" wp14:anchorId="777D52D0" wp14:editId="3F638A3F">
            <wp:simplePos x="0" y="0"/>
            <wp:positionH relativeFrom="column">
              <wp:posOffset>6019800</wp:posOffset>
            </wp:positionH>
            <wp:positionV relativeFrom="paragraph">
              <wp:posOffset>2162810</wp:posOffset>
            </wp:positionV>
            <wp:extent cx="2286000" cy="27495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596F" w:rsidRPr="00FC0777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40AF91E" wp14:editId="3978D3EA">
                <wp:simplePos x="0" y="0"/>
                <wp:positionH relativeFrom="margin">
                  <wp:posOffset>-523875</wp:posOffset>
                </wp:positionH>
                <wp:positionV relativeFrom="paragraph">
                  <wp:posOffset>219710</wp:posOffset>
                </wp:positionV>
                <wp:extent cx="4254500" cy="1533525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0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AF931" w14:textId="6DDC81B8" w:rsidR="00FC0777" w:rsidRPr="000B5427" w:rsidRDefault="007C596F" w:rsidP="00466EC6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C596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Wrapped in Primos Ground Swat camouflage, these blinds</w:t>
                            </w:r>
                            <w:r w:rsidR="00613CA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disappear</w:t>
                            </w:r>
                            <w:r w:rsidRPr="007C596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into any </w:t>
                            </w:r>
                            <w:r w:rsidR="00613CA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terrain </w:t>
                            </w:r>
                            <w:r w:rsidRPr="007C596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you put them in.  The 300D Polyester fabric is durable and has a low sheen to help further blend it into its surroundings. </w:t>
                            </w:r>
                            <w:r w:rsidRPr="007C596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</w:t>
                            </w:r>
                            <w:r w:rsidR="00613CA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</w:t>
                            </w:r>
                            <w:bookmarkStart w:id="0" w:name="_GoBack"/>
                            <w:bookmarkEnd w:id="0"/>
                            <w:r w:rsidRPr="007C596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top edge of the blind is lined with Brush Deception™ holders to hold in sticks, branches, and leaves. Don’t just go to the woods on your next hunting trip, go in with the </w:t>
                            </w:r>
                            <w:proofErr w:type="spellStart"/>
                            <w:r w:rsidRPr="007C596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Hidesight</w:t>
                            </w:r>
                            <w:proofErr w:type="spellEnd"/>
                            <w:r w:rsidRPr="007C596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blind.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AF91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41.25pt;margin-top:17.3pt;width:335pt;height:120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" filled="f" stroked="f">
                <v:textbox>
                  <w:txbxContent>
                    <w:p w14:paraId="040AF931" w14:textId="6DDC81B8" w:rsidR="00FC0777" w:rsidRPr="000B5427" w:rsidRDefault="007C596F" w:rsidP="00466EC6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C596F">
                        <w:rPr>
                          <w:rFonts w:cstheme="minorHAnsi"/>
                          <w:sz w:val="24"/>
                          <w:szCs w:val="24"/>
                        </w:rPr>
                        <w:t>Wrapped in Primos Ground Swat camouflage, these blinds</w:t>
                      </w:r>
                      <w:r w:rsidR="00613CA8">
                        <w:rPr>
                          <w:rFonts w:cstheme="minorHAnsi"/>
                          <w:sz w:val="24"/>
                          <w:szCs w:val="24"/>
                        </w:rPr>
                        <w:t xml:space="preserve"> disappear</w:t>
                      </w:r>
                      <w:r w:rsidRPr="007C596F">
                        <w:rPr>
                          <w:rFonts w:cstheme="minorHAnsi"/>
                          <w:sz w:val="24"/>
                          <w:szCs w:val="24"/>
                        </w:rPr>
                        <w:t xml:space="preserve"> into any </w:t>
                      </w:r>
                      <w:r w:rsidR="00613CA8">
                        <w:rPr>
                          <w:rFonts w:cstheme="minorHAnsi"/>
                          <w:sz w:val="24"/>
                          <w:szCs w:val="24"/>
                        </w:rPr>
                        <w:t xml:space="preserve">terrain </w:t>
                      </w:r>
                      <w:r w:rsidRPr="007C596F">
                        <w:rPr>
                          <w:rFonts w:cstheme="minorHAnsi"/>
                          <w:sz w:val="24"/>
                          <w:szCs w:val="24"/>
                        </w:rPr>
                        <w:t xml:space="preserve">you put them in.  The 300D Polyester fabric is durable and has a low sheen to help further blend it into its surroundings. </w:t>
                      </w:r>
                      <w:r w:rsidRPr="007C596F">
                        <w:rPr>
                          <w:rFonts w:cstheme="minorHAnsi"/>
                          <w:sz w:val="24"/>
                          <w:szCs w:val="24"/>
                        </w:rPr>
                        <w:t>Th</w:t>
                      </w:r>
                      <w:r w:rsidR="00613CA8">
                        <w:rPr>
                          <w:rFonts w:cstheme="minorHAnsi"/>
                          <w:sz w:val="24"/>
                          <w:szCs w:val="24"/>
                        </w:rPr>
                        <w:t>e</w:t>
                      </w:r>
                      <w:bookmarkStart w:id="1" w:name="_GoBack"/>
                      <w:bookmarkEnd w:id="1"/>
                      <w:r w:rsidRPr="007C596F">
                        <w:rPr>
                          <w:rFonts w:cstheme="minorHAnsi"/>
                          <w:sz w:val="24"/>
                          <w:szCs w:val="24"/>
                        </w:rPr>
                        <w:t xml:space="preserve"> top edge of the blind is lined with Brush Deception™ holders to hold in sticks, branches, and leaves. Don’t just go to the woods on your next hunting trip, go in with the </w:t>
                      </w:r>
                      <w:proofErr w:type="spellStart"/>
                      <w:r w:rsidRPr="007C596F">
                        <w:rPr>
                          <w:rFonts w:cstheme="minorHAnsi"/>
                          <w:sz w:val="24"/>
                          <w:szCs w:val="24"/>
                        </w:rPr>
                        <w:t>Hidesight</w:t>
                      </w:r>
                      <w:proofErr w:type="spellEnd"/>
                      <w:r w:rsidRPr="007C596F">
                        <w:rPr>
                          <w:rFonts w:cstheme="minorHAnsi"/>
                          <w:sz w:val="24"/>
                          <w:szCs w:val="24"/>
                        </w:rPr>
                        <w:t xml:space="preserve"> blind.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463F" w:rsidRPr="00FC077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0AF91C" wp14:editId="55F5F77F">
                <wp:simplePos x="0" y="0"/>
                <wp:positionH relativeFrom="margin">
                  <wp:posOffset>-469265</wp:posOffset>
                </wp:positionH>
                <wp:positionV relativeFrom="paragraph">
                  <wp:posOffset>2307590</wp:posOffset>
                </wp:positionV>
                <wp:extent cx="3981450" cy="907987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907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AF92F" w14:textId="32862AF9" w:rsidR="00466EC6" w:rsidRPr="00DA6A24" w:rsidRDefault="00DA6A24" w:rsidP="00466EC6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Hub to Hub: 70”</w:t>
                            </w:r>
                          </w:p>
                          <w:p w14:paraId="040AF930" w14:textId="75EE0BBC" w:rsidR="00FC0777" w:rsidRDefault="00DA6A24" w:rsidP="00FC0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Height 67”</w:t>
                            </w:r>
                          </w:p>
                          <w:p w14:paraId="48452F05" w14:textId="440ABDE0" w:rsidR="00DA6A24" w:rsidRDefault="00DA6A24" w:rsidP="00FC0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Floor Space: </w:t>
                            </w:r>
                            <w:r w:rsidR="00E30C79">
                              <w:rPr>
                                <w:sz w:val="24"/>
                                <w:szCs w:val="24"/>
                              </w:rPr>
                              <w:t>56” x 56”</w:t>
                            </w:r>
                          </w:p>
                          <w:p w14:paraId="6B230CF2" w14:textId="163CA658" w:rsidR="00E30C79" w:rsidRPr="000B5427" w:rsidRDefault="00E30C79" w:rsidP="00FC0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Weight: 20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lbs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AF91C" id="_x0000_s1028" type="#_x0000_t202" style="position:absolute;margin-left:-36.95pt;margin-top:181.7pt;width:313.5pt;height:7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" filled="f" stroked="f">
                <v:textbox>
                  <w:txbxContent>
                    <w:p w14:paraId="040AF92F" w14:textId="32862AF9" w:rsidR="00466EC6" w:rsidRPr="00DA6A24" w:rsidRDefault="00DA6A24" w:rsidP="00466EC6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Hub to Hub: 70”</w:t>
                      </w:r>
                    </w:p>
                    <w:p w14:paraId="040AF930" w14:textId="75EE0BBC" w:rsidR="00FC0777" w:rsidRDefault="00DA6A24" w:rsidP="00FC077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Height 67”</w:t>
                      </w:r>
                    </w:p>
                    <w:p w14:paraId="48452F05" w14:textId="440ABDE0" w:rsidR="00DA6A24" w:rsidRDefault="00DA6A24" w:rsidP="00FC077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Floor Space: </w:t>
                      </w:r>
                      <w:r w:rsidR="00E30C79">
                        <w:rPr>
                          <w:sz w:val="24"/>
                          <w:szCs w:val="24"/>
                        </w:rPr>
                        <w:t>56” x 56”</w:t>
                      </w:r>
                    </w:p>
                    <w:p w14:paraId="6B230CF2" w14:textId="163CA658" w:rsidR="00E30C79" w:rsidRPr="000B5427" w:rsidRDefault="00E30C79" w:rsidP="00FC077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Weight: 20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lbs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C0777" w:rsidSect="00FC0777">
      <w:head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32313" w14:textId="77777777" w:rsidR="00DC5880" w:rsidRDefault="00DC5880" w:rsidP="0086269B">
      <w:pPr>
        <w:spacing w:after="0" w:line="240" w:lineRule="auto"/>
      </w:pPr>
      <w:r>
        <w:separator/>
      </w:r>
    </w:p>
  </w:endnote>
  <w:endnote w:type="continuationSeparator" w:id="0">
    <w:p w14:paraId="64BFCDE6" w14:textId="77777777" w:rsidR="00DC5880" w:rsidRDefault="00DC5880" w:rsidP="00862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31B6F" w14:textId="77777777" w:rsidR="00DC5880" w:rsidRDefault="00DC5880" w:rsidP="0086269B">
      <w:pPr>
        <w:spacing w:after="0" w:line="240" w:lineRule="auto"/>
      </w:pPr>
      <w:r>
        <w:separator/>
      </w:r>
    </w:p>
  </w:footnote>
  <w:footnote w:type="continuationSeparator" w:id="0">
    <w:p w14:paraId="0A73DD8B" w14:textId="77777777" w:rsidR="00DC5880" w:rsidRDefault="00DC5880" w:rsidP="00862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AF924" w14:textId="77777777" w:rsidR="0086269B" w:rsidRDefault="0041108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40AF925" wp14:editId="040AF926">
          <wp:simplePos x="0" y="0"/>
          <wp:positionH relativeFrom="column">
            <wp:posOffset>-932957</wp:posOffset>
          </wp:positionH>
          <wp:positionV relativeFrom="page">
            <wp:posOffset>0</wp:posOffset>
          </wp:positionV>
          <wp:extent cx="10104120" cy="780897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mos_Sell-Sheet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4120" cy="7808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E657F"/>
    <w:multiLevelType w:val="multilevel"/>
    <w:tmpl w:val="148A71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79E36BD"/>
    <w:multiLevelType w:val="multilevel"/>
    <w:tmpl w:val="7D06B2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E9D4270"/>
    <w:multiLevelType w:val="multilevel"/>
    <w:tmpl w:val="69E27F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439"/>
    <w:rsid w:val="0000532F"/>
    <w:rsid w:val="000148B1"/>
    <w:rsid w:val="000B5427"/>
    <w:rsid w:val="000E756B"/>
    <w:rsid w:val="001021B0"/>
    <w:rsid w:val="00116FBC"/>
    <w:rsid w:val="00133AD6"/>
    <w:rsid w:val="00154262"/>
    <w:rsid w:val="00267617"/>
    <w:rsid w:val="00400653"/>
    <w:rsid w:val="00411083"/>
    <w:rsid w:val="00456D70"/>
    <w:rsid w:val="00466EC6"/>
    <w:rsid w:val="00482A77"/>
    <w:rsid w:val="00526439"/>
    <w:rsid w:val="005C77F7"/>
    <w:rsid w:val="005D2FCD"/>
    <w:rsid w:val="005F419C"/>
    <w:rsid w:val="00613CA8"/>
    <w:rsid w:val="006337BE"/>
    <w:rsid w:val="00652529"/>
    <w:rsid w:val="00696834"/>
    <w:rsid w:val="006C43E8"/>
    <w:rsid w:val="00745F8C"/>
    <w:rsid w:val="007C596F"/>
    <w:rsid w:val="00816EFA"/>
    <w:rsid w:val="00830BBA"/>
    <w:rsid w:val="0086269B"/>
    <w:rsid w:val="00995D19"/>
    <w:rsid w:val="009F7E87"/>
    <w:rsid w:val="00C61AA9"/>
    <w:rsid w:val="00CD463F"/>
    <w:rsid w:val="00D33B2C"/>
    <w:rsid w:val="00DA6A24"/>
    <w:rsid w:val="00DC5880"/>
    <w:rsid w:val="00DD4D78"/>
    <w:rsid w:val="00DE67D7"/>
    <w:rsid w:val="00E12560"/>
    <w:rsid w:val="00E201A9"/>
    <w:rsid w:val="00E30C79"/>
    <w:rsid w:val="00E34733"/>
    <w:rsid w:val="00EB6C28"/>
    <w:rsid w:val="00FC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AF90C"/>
  <w15:chartTrackingRefBased/>
  <w15:docId w15:val="{C8147135-332B-4E29-97ED-E6121C519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69B"/>
  </w:style>
  <w:style w:type="paragraph" w:styleId="Footer">
    <w:name w:val="footer"/>
    <w:basedOn w:val="Normal"/>
    <w:link w:val="FooterChar"/>
    <w:uiPriority w:val="99"/>
    <w:unhideWhenUsed/>
    <w:rsid w:val="00862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69B"/>
  </w:style>
  <w:style w:type="paragraph" w:styleId="BalloonText">
    <w:name w:val="Balloon Text"/>
    <w:basedOn w:val="Normal"/>
    <w:link w:val="BalloonTextChar"/>
    <w:uiPriority w:val="99"/>
    <w:semiHidden/>
    <w:unhideWhenUsed/>
    <w:rsid w:val="00FC07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77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C0777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70931\Desktop\SALES%20SUPPORT%20&amp;%20DATA\FY21%20New%20Sales%20Sheets\Templates\Doc3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Doc39</Template>
  <TotalTime>61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Eric</dc:creator>
  <cp:keywords/>
  <dc:description/>
  <cp:lastModifiedBy>Brettingen, Benjamin</cp:lastModifiedBy>
  <cp:revision>9</cp:revision>
  <cp:lastPrinted>2019-03-08T21:20:00Z</cp:lastPrinted>
  <dcterms:created xsi:type="dcterms:W3CDTF">2019-05-08T19:44:00Z</dcterms:created>
  <dcterms:modified xsi:type="dcterms:W3CDTF">2019-09-18T13:53:00Z</dcterms:modified>
</cp:coreProperties>
</file>