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42947040" w:rsidR="00A83452" w:rsidRPr="001D370A" w:rsidRDefault="005E5B25">
      <w:pPr>
        <w:rPr>
          <w:rFonts w:ascii="Oswald" w:hAnsi="Oswald"/>
          <w:b/>
          <w:bCs/>
          <w:color w:val="487629"/>
          <w:sz w:val="56"/>
          <w:szCs w:val="56"/>
        </w:rPr>
      </w:pPr>
      <w:r>
        <w:rPr>
          <w:rFonts w:ascii="Oswald" w:hAnsi="Oswald"/>
          <w:b/>
          <w:bCs/>
          <w:color w:val="487629"/>
          <w:sz w:val="56"/>
          <w:szCs w:val="56"/>
        </w:rPr>
        <w:t>UMC RIFLE</w:t>
      </w:r>
    </w:p>
    <w:p w14:paraId="67776D96" w14:textId="77777777" w:rsidR="005C2DE0" w:rsidRPr="005B60B8" w:rsidRDefault="005C2DE0" w:rsidP="005C2DE0">
      <w:pPr>
        <w:rPr>
          <w:rFonts w:ascii="Open Sans" w:hAnsi="Open Sans" w:cs="Open Sans"/>
          <w:color w:val="767171" w:themeColor="background2" w:themeShade="80"/>
          <w:sz w:val="20"/>
          <w:szCs w:val="20"/>
        </w:rPr>
      </w:pPr>
    </w:p>
    <w:p w14:paraId="02E90D1C" w14:textId="336C3DDD" w:rsidR="00782108" w:rsidRPr="000E6C2E" w:rsidRDefault="000E6C2E" w:rsidP="00782108">
      <w:pPr>
        <w:rPr>
          <w:rFonts w:ascii="Open Sans" w:hAnsi="Open Sans" w:cs="Open Sans"/>
          <w:color w:val="767171" w:themeColor="background2" w:themeShade="80"/>
          <w:sz w:val="20"/>
          <w:szCs w:val="20"/>
        </w:rPr>
      </w:pPr>
      <w:r w:rsidRPr="000E6C2E">
        <w:rPr>
          <w:rFonts w:ascii="Open Sans" w:hAnsi="Open Sans" w:cs="Open Sans"/>
          <w:color w:val="767171" w:themeColor="background2" w:themeShade="80"/>
          <w:sz w:val="20"/>
          <w:szCs w:val="20"/>
          <w:shd w:val="clear" w:color="auto" w:fill="FFFFFF"/>
        </w:rPr>
        <w:t>V</w:t>
      </w:r>
      <w:r w:rsidRPr="000E6C2E">
        <w:rPr>
          <w:rFonts w:ascii="Open Sans" w:hAnsi="Open Sans" w:cs="Open Sans"/>
          <w:color w:val="767171" w:themeColor="background2" w:themeShade="80"/>
          <w:sz w:val="20"/>
          <w:szCs w:val="20"/>
        </w:rPr>
        <w:t>alue-priced for high-volume shooting, our UMC centerfire rifle ammunition is made right here in the USA and available in 10 popular cartridges, including the 308 Win, 300 AAC Blackout and 30 Carbine. And for all the varmint hunters out there, the 45 and 50-grain jacketed hollow point loads in 223 Remington and 22-250 Remington are ready to deliver. UMC centerfire is also available in 6.8mm Remington SPC, 30-06 SPRG, 303 British and now the 450 Bushmaster. More value. More performance. It’s a win-win situation.</w:t>
      </w:r>
    </w:p>
    <w:p w14:paraId="52B67D44" w14:textId="5F117AB5" w:rsidR="001E5C46" w:rsidRDefault="00462507">
      <w:pPr>
        <w:rPr>
          <w:rFonts w:ascii="Oswald" w:hAnsi="Oswald"/>
          <w:b/>
          <w:bCs/>
          <w:color w:val="487629"/>
          <w:sz w:val="44"/>
          <w:szCs w:val="44"/>
        </w:rPr>
      </w:pPr>
      <w:r w:rsidRPr="00E94A0C">
        <w:rPr>
          <w:rFonts w:ascii="Oswald" w:hAnsi="Oswald"/>
          <w:color w:val="767171" w:themeColor="background2" w:themeShade="80"/>
          <w:sz w:val="20"/>
          <w:szCs w:val="20"/>
        </w:rPr>
        <w:br/>
      </w:r>
      <w:r w:rsidR="007B7309" w:rsidRPr="00446473">
        <w:rPr>
          <w:rFonts w:ascii="Oswald" w:hAnsi="Oswald"/>
          <w:b/>
          <w:bCs/>
          <w:color w:val="487629"/>
          <w:sz w:val="44"/>
          <w:szCs w:val="44"/>
        </w:rPr>
        <w:t>FEATURES</w:t>
      </w:r>
    </w:p>
    <w:p w14:paraId="3C9D5DBA" w14:textId="77777777" w:rsidR="00102AEC" w:rsidRPr="003C2ED7" w:rsidRDefault="00102AEC">
      <w:pPr>
        <w:rPr>
          <w:rFonts w:ascii="Open Sans" w:hAnsi="Open Sans" w:cs="Open Sans"/>
          <w:b/>
          <w:bCs/>
          <w:color w:val="767171" w:themeColor="background2" w:themeShade="80"/>
        </w:rPr>
      </w:pPr>
    </w:p>
    <w:p w14:paraId="33F7F536" w14:textId="71416375" w:rsidR="009707B8" w:rsidRPr="000E6C2E" w:rsidRDefault="000E6C2E" w:rsidP="00803CC1">
      <w:pPr>
        <w:pStyle w:val="ListParagraph"/>
        <w:numPr>
          <w:ilvl w:val="0"/>
          <w:numId w:val="1"/>
        </w:numPr>
        <w:spacing w:after="0" w:line="240" w:lineRule="auto"/>
        <w:rPr>
          <w:rFonts w:ascii="Open Sans" w:eastAsia="Times New Roman" w:hAnsi="Open Sans" w:cs="Open Sans"/>
          <w:color w:val="767171" w:themeColor="background2" w:themeShade="80"/>
          <w:sz w:val="20"/>
          <w:szCs w:val="20"/>
        </w:rPr>
      </w:pPr>
      <w:r>
        <w:rPr>
          <w:rFonts w:ascii="Open Sans" w:hAnsi="Open Sans" w:cs="Open Sans"/>
          <w:color w:val="767171" w:themeColor="background2" w:themeShade="80"/>
          <w:sz w:val="20"/>
          <w:szCs w:val="20"/>
        </w:rPr>
        <w:t>Optimized for high volume shooting</w:t>
      </w:r>
    </w:p>
    <w:p w14:paraId="74916747" w14:textId="130AA280" w:rsidR="000E6C2E" w:rsidRPr="00967C0E" w:rsidRDefault="000E6C2E" w:rsidP="00803CC1">
      <w:pPr>
        <w:pStyle w:val="ListParagraph"/>
        <w:numPr>
          <w:ilvl w:val="0"/>
          <w:numId w:val="1"/>
        </w:numPr>
        <w:spacing w:after="0" w:line="240" w:lineRule="auto"/>
        <w:rPr>
          <w:rFonts w:ascii="Open Sans" w:eastAsia="Times New Roman" w:hAnsi="Open Sans" w:cs="Open Sans"/>
          <w:color w:val="767171" w:themeColor="background2" w:themeShade="80"/>
          <w:sz w:val="20"/>
          <w:szCs w:val="20"/>
        </w:rPr>
      </w:pPr>
      <w:r>
        <w:rPr>
          <w:rFonts w:ascii="Open Sans" w:hAnsi="Open Sans" w:cs="Open Sans"/>
          <w:color w:val="767171" w:themeColor="background2" w:themeShade="80"/>
          <w:sz w:val="20"/>
          <w:szCs w:val="20"/>
        </w:rPr>
        <w:t>Performs choice of either FMJ or JHP in several popular calibers</w:t>
      </w:r>
    </w:p>
    <w:p w14:paraId="6991CB32" w14:textId="30E8D7EC" w:rsidR="003C2ED7" w:rsidRDefault="003C2ED7" w:rsidP="00833DD7">
      <w:pPr>
        <w:rPr>
          <w:rFonts w:ascii="Open Sans" w:hAnsi="Open Sans" w:cs="Open Sans"/>
          <w:color w:val="7F7F7F" w:themeColor="text1" w:themeTint="80"/>
          <w:sz w:val="20"/>
          <w:szCs w:val="20"/>
        </w:rPr>
      </w:pPr>
    </w:p>
    <w:p w14:paraId="54912329" w14:textId="5E637B0E" w:rsidR="00967C0E" w:rsidRDefault="000E6C2E" w:rsidP="00967C0E">
      <w:pPr>
        <w:jc w:val="center"/>
      </w:pPr>
      <w:r>
        <w:rPr>
          <w:noProof/>
        </w:rPr>
        <w:drawing>
          <wp:inline distT="0" distB="0" distL="0" distR="0" wp14:anchorId="495592F5" wp14:editId="4EB67C2C">
            <wp:extent cx="3110430" cy="2768282"/>
            <wp:effectExtent l="0" t="0" r="1270" b="635"/>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1874" cy="2814067"/>
                    </a:xfrm>
                    <a:prstGeom prst="rect">
                      <a:avLst/>
                    </a:prstGeom>
                  </pic:spPr>
                </pic:pic>
              </a:graphicData>
            </a:graphic>
          </wp:inline>
        </w:drawing>
      </w:r>
      <w:r>
        <w:rPr>
          <w:noProof/>
        </w:rPr>
        <w:drawing>
          <wp:inline distT="0" distB="0" distL="0" distR="0" wp14:anchorId="2974A3D6" wp14:editId="63E0324D">
            <wp:extent cx="3219964" cy="1841500"/>
            <wp:effectExtent l="0" t="0" r="635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9000" t="16783" r="15375" b="22727"/>
                    <a:stretch/>
                  </pic:blipFill>
                  <pic:spPr bwMode="auto">
                    <a:xfrm>
                      <a:off x="0" y="0"/>
                      <a:ext cx="3231797" cy="1848267"/>
                    </a:xfrm>
                    <a:prstGeom prst="rect">
                      <a:avLst/>
                    </a:prstGeom>
                    <a:ln>
                      <a:noFill/>
                    </a:ln>
                    <a:extLst>
                      <a:ext uri="{53640926-AAD7-44D8-BBD7-CCE9431645EC}">
                        <a14:shadowObscured xmlns:a14="http://schemas.microsoft.com/office/drawing/2010/main"/>
                      </a:ext>
                    </a:extLst>
                  </pic:spPr>
                </pic:pic>
              </a:graphicData>
            </a:graphic>
          </wp:inline>
        </w:drawing>
      </w:r>
    </w:p>
    <w:p w14:paraId="6FB05545" w14:textId="6917079E" w:rsidR="00833DD7" w:rsidRPr="00833DD7" w:rsidRDefault="00833DD7" w:rsidP="00833DD7">
      <w:pPr>
        <w:jc w:val="center"/>
        <w:rPr>
          <w:rFonts w:ascii="Open Sans" w:hAnsi="Open Sans" w:cs="Open Sans"/>
          <w:color w:val="7F7F7F" w:themeColor="text1" w:themeTint="80"/>
          <w:sz w:val="20"/>
          <w:szCs w:val="20"/>
        </w:rPr>
      </w:pPr>
    </w:p>
    <w:p w14:paraId="7DCF5443" w14:textId="745B03DA" w:rsidR="002023D5" w:rsidRPr="00E038C4" w:rsidRDefault="002023D5" w:rsidP="00062E35">
      <w:pPr>
        <w:jc w:val="center"/>
        <w:rPr>
          <w:rFonts w:ascii="Avenir" w:hAnsi="Avenir"/>
          <w:color w:val="767171" w:themeColor="background2" w:themeShade="80"/>
          <w:sz w:val="20"/>
          <w:szCs w:val="20"/>
        </w:rPr>
      </w:pPr>
    </w:p>
    <w:tbl>
      <w:tblPr>
        <w:tblStyle w:val="TableGridLight"/>
        <w:tblW w:w="0" w:type="auto"/>
        <w:tblLook w:val="04A0" w:firstRow="1" w:lastRow="0" w:firstColumn="1" w:lastColumn="0" w:noHBand="0" w:noVBand="1"/>
      </w:tblPr>
      <w:tblGrid>
        <w:gridCol w:w="1525"/>
        <w:gridCol w:w="6390"/>
        <w:gridCol w:w="1890"/>
        <w:gridCol w:w="985"/>
      </w:tblGrid>
      <w:tr w:rsidR="00052302" w:rsidRPr="00E94A0C" w14:paraId="73B3D1D6" w14:textId="77777777" w:rsidTr="004E1023">
        <w:tc>
          <w:tcPr>
            <w:tcW w:w="1525" w:type="dxa"/>
          </w:tcPr>
          <w:p w14:paraId="0F8BA980" w14:textId="1C4D781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 xml:space="preserve">ORDER </w:t>
            </w:r>
            <w:r w:rsidR="004E5DA6" w:rsidRPr="00E94A0C">
              <w:rPr>
                <w:rFonts w:ascii="Open Sans" w:hAnsi="Open Sans" w:cs="Open Sans"/>
                <w:b/>
                <w:bCs/>
                <w:color w:val="487629"/>
                <w:sz w:val="20"/>
                <w:szCs w:val="20"/>
              </w:rPr>
              <w:t>#</w:t>
            </w:r>
          </w:p>
        </w:tc>
        <w:tc>
          <w:tcPr>
            <w:tcW w:w="6390" w:type="dxa"/>
          </w:tcPr>
          <w:p w14:paraId="7BF23C7C" w14:textId="216E6C62"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DESCRIPTION</w:t>
            </w:r>
          </w:p>
        </w:tc>
        <w:tc>
          <w:tcPr>
            <w:tcW w:w="1890" w:type="dxa"/>
          </w:tcPr>
          <w:p w14:paraId="1707489A" w14:textId="36EAAC3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UPC</w:t>
            </w:r>
          </w:p>
        </w:tc>
        <w:tc>
          <w:tcPr>
            <w:tcW w:w="985" w:type="dxa"/>
          </w:tcPr>
          <w:p w14:paraId="0D78F0A0" w14:textId="6C83945E"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MSRP</w:t>
            </w:r>
          </w:p>
        </w:tc>
      </w:tr>
      <w:tr w:rsidR="00902724" w:rsidRPr="00E94A0C" w14:paraId="45319793" w14:textId="77777777" w:rsidTr="004E1023">
        <w:tc>
          <w:tcPr>
            <w:tcW w:w="1525" w:type="dxa"/>
          </w:tcPr>
          <w:p w14:paraId="71CFA3D9" w14:textId="285C1308" w:rsidR="00902724"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23711</w:t>
            </w:r>
          </w:p>
        </w:tc>
        <w:tc>
          <w:tcPr>
            <w:tcW w:w="6390" w:type="dxa"/>
          </w:tcPr>
          <w:p w14:paraId="45CDAD20" w14:textId="2AA88060" w:rsidR="00902724"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224 REM 55GR FMJ</w:t>
            </w:r>
          </w:p>
        </w:tc>
        <w:tc>
          <w:tcPr>
            <w:tcW w:w="1890" w:type="dxa"/>
          </w:tcPr>
          <w:p w14:paraId="7E7770AC" w14:textId="06065189" w:rsidR="00902724"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0-47700-06700-1</w:t>
            </w:r>
          </w:p>
        </w:tc>
        <w:tc>
          <w:tcPr>
            <w:tcW w:w="985" w:type="dxa"/>
          </w:tcPr>
          <w:p w14:paraId="472A84B3" w14:textId="607AC841" w:rsidR="00902724"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$19.99</w:t>
            </w:r>
          </w:p>
        </w:tc>
      </w:tr>
      <w:tr w:rsidR="000E6C2E" w:rsidRPr="00E94A0C" w14:paraId="60A42BCB" w14:textId="77777777" w:rsidTr="004E1023">
        <w:tc>
          <w:tcPr>
            <w:tcW w:w="1525" w:type="dxa"/>
          </w:tcPr>
          <w:p w14:paraId="7756C661" w14:textId="6B3D7C4B"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23748</w:t>
            </w:r>
          </w:p>
        </w:tc>
        <w:tc>
          <w:tcPr>
            <w:tcW w:w="6390" w:type="dxa"/>
          </w:tcPr>
          <w:p w14:paraId="57057D0F" w14:textId="283F7AA9"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223 REM 45GR JHP</w:t>
            </w:r>
          </w:p>
        </w:tc>
        <w:tc>
          <w:tcPr>
            <w:tcW w:w="1890" w:type="dxa"/>
          </w:tcPr>
          <w:p w14:paraId="089B922D" w14:textId="5DD8E098"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0-47700-35450-7</w:t>
            </w:r>
          </w:p>
        </w:tc>
        <w:tc>
          <w:tcPr>
            <w:tcW w:w="985" w:type="dxa"/>
          </w:tcPr>
          <w:p w14:paraId="53438723" w14:textId="6FD0FD00"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$29.99</w:t>
            </w:r>
          </w:p>
        </w:tc>
      </w:tr>
      <w:tr w:rsidR="000E6C2E" w:rsidRPr="00E94A0C" w14:paraId="0B719D0D" w14:textId="77777777" w:rsidTr="004E1023">
        <w:tc>
          <w:tcPr>
            <w:tcW w:w="1525" w:type="dxa"/>
          </w:tcPr>
          <w:p w14:paraId="33E1E72D" w14:textId="025FFF9F"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23812</w:t>
            </w:r>
          </w:p>
        </w:tc>
        <w:tc>
          <w:tcPr>
            <w:tcW w:w="6390" w:type="dxa"/>
          </w:tcPr>
          <w:p w14:paraId="7C6E721A" w14:textId="1F6A221C"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223 REM 50GR JHP</w:t>
            </w:r>
          </w:p>
        </w:tc>
        <w:tc>
          <w:tcPr>
            <w:tcW w:w="1890" w:type="dxa"/>
          </w:tcPr>
          <w:p w14:paraId="341C3799" w14:textId="3C8A1BEF"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0-47700-38570-9</w:t>
            </w:r>
          </w:p>
        </w:tc>
        <w:tc>
          <w:tcPr>
            <w:tcW w:w="985" w:type="dxa"/>
          </w:tcPr>
          <w:p w14:paraId="398DAEA4" w14:textId="27B19A06" w:rsidR="000E6C2E"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$29.99</w:t>
            </w:r>
          </w:p>
        </w:tc>
      </w:tr>
      <w:tr w:rsidR="000E6C2E" w:rsidRPr="00E94A0C" w14:paraId="4BC5521F" w14:textId="77777777" w:rsidTr="004E1023">
        <w:tc>
          <w:tcPr>
            <w:tcW w:w="1525" w:type="dxa"/>
          </w:tcPr>
          <w:p w14:paraId="1D589C2B" w14:textId="5B784D0A"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23750</w:t>
            </w:r>
          </w:p>
        </w:tc>
        <w:tc>
          <w:tcPr>
            <w:tcW w:w="6390" w:type="dxa"/>
          </w:tcPr>
          <w:p w14:paraId="6B6BE04E" w14:textId="30D5F6B9"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22-250 REM 45GR JHP</w:t>
            </w:r>
          </w:p>
        </w:tc>
        <w:tc>
          <w:tcPr>
            <w:tcW w:w="1890" w:type="dxa"/>
          </w:tcPr>
          <w:p w14:paraId="24890381" w14:textId="37347FAD" w:rsidR="000E6C2E" w:rsidRPr="00396654" w:rsidRDefault="000E6C2E"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w:t>
            </w:r>
            <w:r w:rsidR="00396654" w:rsidRPr="00396654">
              <w:rPr>
                <w:rFonts w:ascii="Open Sans" w:hAnsi="Open Sans" w:cs="Open Sans"/>
                <w:color w:val="000000" w:themeColor="text1"/>
                <w:sz w:val="20"/>
                <w:szCs w:val="20"/>
              </w:rPr>
              <w:t>35460-6</w:t>
            </w:r>
          </w:p>
        </w:tc>
        <w:tc>
          <w:tcPr>
            <w:tcW w:w="985" w:type="dxa"/>
          </w:tcPr>
          <w:p w14:paraId="37582662" w14:textId="1994F73E"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$34.99</w:t>
            </w:r>
          </w:p>
        </w:tc>
      </w:tr>
      <w:tr w:rsidR="000E6C2E" w:rsidRPr="00E94A0C" w14:paraId="57432A31" w14:textId="77777777" w:rsidTr="004E1023">
        <w:tc>
          <w:tcPr>
            <w:tcW w:w="1525" w:type="dxa"/>
          </w:tcPr>
          <w:p w14:paraId="6BEC44E7" w14:textId="5A358B06"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23813</w:t>
            </w:r>
          </w:p>
        </w:tc>
        <w:tc>
          <w:tcPr>
            <w:tcW w:w="6390" w:type="dxa"/>
          </w:tcPr>
          <w:p w14:paraId="621C435C" w14:textId="00E4B301"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22-250 REM 50GR JHP</w:t>
            </w:r>
          </w:p>
        </w:tc>
        <w:tc>
          <w:tcPr>
            <w:tcW w:w="1890" w:type="dxa"/>
          </w:tcPr>
          <w:p w14:paraId="7150FA8F" w14:textId="52C8753D"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0-47700-38580-8</w:t>
            </w:r>
          </w:p>
        </w:tc>
        <w:tc>
          <w:tcPr>
            <w:tcW w:w="985" w:type="dxa"/>
          </w:tcPr>
          <w:p w14:paraId="4AA92D7E" w14:textId="0F5B197E"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$34.99</w:t>
            </w:r>
          </w:p>
        </w:tc>
      </w:tr>
      <w:tr w:rsidR="000E6C2E" w:rsidRPr="00E94A0C" w14:paraId="3768B460" w14:textId="77777777" w:rsidTr="004E1023">
        <w:tc>
          <w:tcPr>
            <w:tcW w:w="1525" w:type="dxa"/>
          </w:tcPr>
          <w:p w14:paraId="3C5A9B69" w14:textId="11F5FB83"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R</w:t>
            </w:r>
            <w:r w:rsidR="00396654" w:rsidRPr="00396654">
              <w:rPr>
                <w:rFonts w:ascii="Open Sans" w:hAnsi="Open Sans" w:cs="Open Sans"/>
                <w:color w:val="000000" w:themeColor="text1"/>
                <w:sz w:val="20"/>
                <w:szCs w:val="20"/>
              </w:rPr>
              <w:t>24035</w:t>
            </w:r>
          </w:p>
        </w:tc>
        <w:tc>
          <w:tcPr>
            <w:tcW w:w="6390" w:type="dxa"/>
          </w:tcPr>
          <w:p w14:paraId="7B08DF10" w14:textId="4945D6D6"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6.8 REM SPC 115GR FMJ</w:t>
            </w:r>
          </w:p>
        </w:tc>
        <w:tc>
          <w:tcPr>
            <w:tcW w:w="1890" w:type="dxa"/>
          </w:tcPr>
          <w:p w14:paraId="1E625370" w14:textId="0F8CF0F0"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0-47700-40610-7</w:t>
            </w:r>
          </w:p>
        </w:tc>
        <w:tc>
          <w:tcPr>
            <w:tcW w:w="985" w:type="dxa"/>
          </w:tcPr>
          <w:p w14:paraId="3D27B572" w14:textId="71B75DAA"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$31.99</w:t>
            </w:r>
          </w:p>
        </w:tc>
      </w:tr>
      <w:tr w:rsidR="000E6C2E" w:rsidRPr="00E94A0C" w14:paraId="65DD3D08" w14:textId="77777777" w:rsidTr="004E1023">
        <w:tc>
          <w:tcPr>
            <w:tcW w:w="1525" w:type="dxa"/>
          </w:tcPr>
          <w:p w14:paraId="46DC982C" w14:textId="07B4397E"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23712</w:t>
            </w:r>
          </w:p>
        </w:tc>
        <w:tc>
          <w:tcPr>
            <w:tcW w:w="6390" w:type="dxa"/>
          </w:tcPr>
          <w:p w14:paraId="17C6ACE6" w14:textId="238B2DB7"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30 CARBINE 110GR FMJ</w:t>
            </w:r>
          </w:p>
        </w:tc>
        <w:tc>
          <w:tcPr>
            <w:tcW w:w="1890" w:type="dxa"/>
          </w:tcPr>
          <w:p w14:paraId="3BE3B006" w14:textId="37F2C977"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0-47700-06710-0</w:t>
            </w:r>
          </w:p>
        </w:tc>
        <w:tc>
          <w:tcPr>
            <w:tcW w:w="985" w:type="dxa"/>
          </w:tcPr>
          <w:p w14:paraId="28E4A010" w14:textId="66788A12"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$57.99</w:t>
            </w:r>
          </w:p>
        </w:tc>
      </w:tr>
      <w:tr w:rsidR="000E6C2E" w:rsidRPr="00E94A0C" w14:paraId="6DC7D1DF" w14:textId="77777777" w:rsidTr="004E1023">
        <w:tc>
          <w:tcPr>
            <w:tcW w:w="1525" w:type="dxa"/>
          </w:tcPr>
          <w:p w14:paraId="737B5716" w14:textId="07791876"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23715</w:t>
            </w:r>
          </w:p>
        </w:tc>
        <w:tc>
          <w:tcPr>
            <w:tcW w:w="6390" w:type="dxa"/>
          </w:tcPr>
          <w:p w14:paraId="5DC8D882" w14:textId="66B532F2"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308 WIN 150GR FMJ</w:t>
            </w:r>
          </w:p>
        </w:tc>
        <w:tc>
          <w:tcPr>
            <w:tcW w:w="1890" w:type="dxa"/>
          </w:tcPr>
          <w:p w14:paraId="7D26D441" w14:textId="5981F9BE"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0-47700-06720-9</w:t>
            </w:r>
          </w:p>
        </w:tc>
        <w:tc>
          <w:tcPr>
            <w:tcW w:w="985" w:type="dxa"/>
          </w:tcPr>
          <w:p w14:paraId="55A9CA6E" w14:textId="6E8C7390" w:rsidR="000E6C2E"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$37.99</w:t>
            </w:r>
          </w:p>
        </w:tc>
      </w:tr>
      <w:tr w:rsidR="000E6C2E" w:rsidRPr="00E94A0C" w14:paraId="162D3DA4" w14:textId="77777777" w:rsidTr="004E1023">
        <w:tc>
          <w:tcPr>
            <w:tcW w:w="1525" w:type="dxa"/>
          </w:tcPr>
          <w:p w14:paraId="25CB5824" w14:textId="7E7DC955"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lastRenderedPageBreak/>
              <w:t>23699</w:t>
            </w:r>
          </w:p>
        </w:tc>
        <w:tc>
          <w:tcPr>
            <w:tcW w:w="6390" w:type="dxa"/>
          </w:tcPr>
          <w:p w14:paraId="050127EF" w14:textId="63DED2DD" w:rsidR="000E6C2E" w:rsidRPr="00396654" w:rsidRDefault="00396654"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30-06 SPRG 150GR FMJ</w:t>
            </w:r>
          </w:p>
        </w:tc>
        <w:tc>
          <w:tcPr>
            <w:tcW w:w="1890" w:type="dxa"/>
          </w:tcPr>
          <w:p w14:paraId="1865C0E9" w14:textId="2681FA13"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0-47700-17070-1</w:t>
            </w:r>
          </w:p>
        </w:tc>
        <w:tc>
          <w:tcPr>
            <w:tcW w:w="985" w:type="dxa"/>
          </w:tcPr>
          <w:p w14:paraId="12A67042" w14:textId="683F2E22"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$33.99</w:t>
            </w:r>
          </w:p>
        </w:tc>
      </w:tr>
      <w:tr w:rsidR="000E6C2E" w:rsidRPr="00E94A0C" w14:paraId="0829760B" w14:textId="77777777" w:rsidTr="004E1023">
        <w:tc>
          <w:tcPr>
            <w:tcW w:w="1525" w:type="dxa"/>
          </w:tcPr>
          <w:p w14:paraId="1E440EA7" w14:textId="0CCD3806"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21422</w:t>
            </w:r>
          </w:p>
        </w:tc>
        <w:tc>
          <w:tcPr>
            <w:tcW w:w="6390" w:type="dxa"/>
          </w:tcPr>
          <w:p w14:paraId="33F2EE57" w14:textId="1FCC389B"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300 AAC BLACKOUT 220GR OTFB</w:t>
            </w:r>
          </w:p>
        </w:tc>
        <w:tc>
          <w:tcPr>
            <w:tcW w:w="1890" w:type="dxa"/>
          </w:tcPr>
          <w:p w14:paraId="09AE5900" w14:textId="08B6D6B2" w:rsidR="000E6C2E"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0-47700-41480-5</w:t>
            </w:r>
          </w:p>
        </w:tc>
        <w:tc>
          <w:tcPr>
            <w:tcW w:w="985" w:type="dxa"/>
          </w:tcPr>
          <w:p w14:paraId="0098FCDE" w14:textId="47F82F54"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$35.99</w:t>
            </w:r>
          </w:p>
        </w:tc>
      </w:tr>
      <w:tr w:rsidR="000E6C2E" w:rsidRPr="00E94A0C" w14:paraId="1CDEF04B" w14:textId="77777777" w:rsidTr="004E1023">
        <w:tc>
          <w:tcPr>
            <w:tcW w:w="1525" w:type="dxa"/>
          </w:tcPr>
          <w:p w14:paraId="39A2299D" w14:textId="77D934BE"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26854</w:t>
            </w:r>
          </w:p>
        </w:tc>
        <w:tc>
          <w:tcPr>
            <w:tcW w:w="6390" w:type="dxa"/>
          </w:tcPr>
          <w:p w14:paraId="1D23320F" w14:textId="088CB118" w:rsidR="000E6C2E" w:rsidRPr="00BE6633" w:rsidRDefault="00EC2B29" w:rsidP="00902724">
            <w:pPr>
              <w:jc w:val="center"/>
              <w:rPr>
                <w:rFonts w:ascii="Open Sans" w:hAnsi="Open Sans" w:cs="Open Sans"/>
                <w:color w:val="538135" w:themeColor="accent6" w:themeShade="BF"/>
                <w:sz w:val="20"/>
                <w:szCs w:val="20"/>
              </w:rPr>
            </w:pPr>
            <w:r w:rsidRPr="00BE6633">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A124C2">
              <w:rPr>
                <w:rFonts w:ascii="Open Sans" w:hAnsi="Open Sans" w:cs="Open Sans"/>
                <w:color w:val="000000" w:themeColor="text1"/>
                <w:sz w:val="20"/>
                <w:szCs w:val="20"/>
              </w:rPr>
              <w:t>300 AAC BLACKOUT 150GR FMJ</w:t>
            </w:r>
            <w:r w:rsidR="00BE6633">
              <w:rPr>
                <w:rFonts w:ascii="Open Sans" w:hAnsi="Open Sans" w:cs="Open Sans"/>
                <w:color w:val="000000" w:themeColor="text1"/>
                <w:sz w:val="20"/>
                <w:szCs w:val="20"/>
              </w:rPr>
              <w:t xml:space="preserve"> </w:t>
            </w:r>
          </w:p>
        </w:tc>
        <w:tc>
          <w:tcPr>
            <w:tcW w:w="1890" w:type="dxa"/>
          </w:tcPr>
          <w:p w14:paraId="6A44264A" w14:textId="2B84FA7D" w:rsidR="000E6C2E"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0-47700-48640-6</w:t>
            </w:r>
          </w:p>
        </w:tc>
        <w:tc>
          <w:tcPr>
            <w:tcW w:w="985" w:type="dxa"/>
          </w:tcPr>
          <w:p w14:paraId="537DD19A" w14:textId="667D82D1"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$35.99</w:t>
            </w:r>
          </w:p>
        </w:tc>
      </w:tr>
      <w:tr w:rsidR="000E6C2E" w:rsidRPr="00E94A0C" w14:paraId="289B1F63" w14:textId="77777777" w:rsidTr="004E1023">
        <w:tc>
          <w:tcPr>
            <w:tcW w:w="1525" w:type="dxa"/>
          </w:tcPr>
          <w:p w14:paraId="2FB51D93" w14:textId="21DC421C"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23701</w:t>
            </w:r>
          </w:p>
        </w:tc>
        <w:tc>
          <w:tcPr>
            <w:tcW w:w="6390" w:type="dxa"/>
          </w:tcPr>
          <w:p w14:paraId="523C704F" w14:textId="09A26D5C"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303 BRITISH 174GR FMJ</w:t>
            </w:r>
          </w:p>
        </w:tc>
        <w:tc>
          <w:tcPr>
            <w:tcW w:w="1890" w:type="dxa"/>
          </w:tcPr>
          <w:p w14:paraId="73AD73B8" w14:textId="4FB79734" w:rsidR="000E6C2E"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0-47700-17080-0</w:t>
            </w:r>
          </w:p>
        </w:tc>
        <w:tc>
          <w:tcPr>
            <w:tcW w:w="985" w:type="dxa"/>
          </w:tcPr>
          <w:p w14:paraId="603D3EB2" w14:textId="1EA37099"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$37.99</w:t>
            </w:r>
          </w:p>
        </w:tc>
      </w:tr>
      <w:tr w:rsidR="000E6C2E" w:rsidRPr="00E94A0C" w14:paraId="576D20DA" w14:textId="77777777" w:rsidTr="004E1023">
        <w:tc>
          <w:tcPr>
            <w:tcW w:w="1525" w:type="dxa"/>
          </w:tcPr>
          <w:p w14:paraId="620FE1F1" w14:textId="45C15B34" w:rsidR="000E6C2E"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23661</w:t>
            </w:r>
          </w:p>
        </w:tc>
        <w:tc>
          <w:tcPr>
            <w:tcW w:w="6390" w:type="dxa"/>
          </w:tcPr>
          <w:p w14:paraId="165BD79C" w14:textId="23179356" w:rsidR="000E6C2E"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450 BUSHMASTER 260GR FMJ</w:t>
            </w:r>
          </w:p>
        </w:tc>
        <w:tc>
          <w:tcPr>
            <w:tcW w:w="1890" w:type="dxa"/>
          </w:tcPr>
          <w:p w14:paraId="5C6B3537" w14:textId="7AFEFCF9" w:rsidR="000E6C2E"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0-47700-47910-1</w:t>
            </w:r>
          </w:p>
        </w:tc>
        <w:tc>
          <w:tcPr>
            <w:tcW w:w="985" w:type="dxa"/>
          </w:tcPr>
          <w:p w14:paraId="17E56C01" w14:textId="459916BF" w:rsidR="000E6C2E"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$32.99</w:t>
            </w:r>
          </w:p>
        </w:tc>
      </w:tr>
      <w:tr w:rsidR="00396654" w:rsidRPr="00E94A0C" w14:paraId="0F4C9EC3" w14:textId="77777777" w:rsidTr="004E1023">
        <w:tc>
          <w:tcPr>
            <w:tcW w:w="1525" w:type="dxa"/>
          </w:tcPr>
          <w:p w14:paraId="2390625F" w14:textId="3B782FB5"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23769</w:t>
            </w:r>
          </w:p>
        </w:tc>
        <w:tc>
          <w:tcPr>
            <w:tcW w:w="6390" w:type="dxa"/>
          </w:tcPr>
          <w:p w14:paraId="751A935A" w14:textId="75930697"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22-250 REM 45GR JHP</w:t>
            </w:r>
            <w:r w:rsidR="00BE6633">
              <w:rPr>
                <w:rFonts w:ascii="Open Sans" w:hAnsi="Open Sans" w:cs="Open Sans"/>
                <w:color w:val="000000" w:themeColor="text1"/>
                <w:sz w:val="20"/>
                <w:szCs w:val="20"/>
              </w:rPr>
              <w:t xml:space="preserve"> – 40 </w:t>
            </w:r>
            <w:proofErr w:type="gramStart"/>
            <w:r w:rsidR="00BE6633">
              <w:rPr>
                <w:rFonts w:ascii="Open Sans" w:hAnsi="Open Sans" w:cs="Open Sans"/>
                <w:color w:val="000000" w:themeColor="text1"/>
                <w:sz w:val="20"/>
                <w:szCs w:val="20"/>
              </w:rPr>
              <w:t>COUNT</w:t>
            </w:r>
            <w:proofErr w:type="gramEnd"/>
          </w:p>
        </w:tc>
        <w:tc>
          <w:tcPr>
            <w:tcW w:w="1890" w:type="dxa"/>
          </w:tcPr>
          <w:p w14:paraId="1793D06B" w14:textId="0C8DD77A"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0-47700-36310-3</w:t>
            </w:r>
          </w:p>
        </w:tc>
        <w:tc>
          <w:tcPr>
            <w:tcW w:w="985" w:type="dxa"/>
          </w:tcPr>
          <w:p w14:paraId="1CAF61EE" w14:textId="2F0B14A1" w:rsidR="00396654"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$70.99</w:t>
            </w:r>
          </w:p>
        </w:tc>
      </w:tr>
      <w:tr w:rsidR="00396654" w:rsidRPr="00E94A0C" w14:paraId="748EF96B" w14:textId="77777777" w:rsidTr="004E1023">
        <w:tc>
          <w:tcPr>
            <w:tcW w:w="1525" w:type="dxa"/>
          </w:tcPr>
          <w:p w14:paraId="09735444" w14:textId="689D28F9"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23783</w:t>
            </w:r>
          </w:p>
        </w:tc>
        <w:tc>
          <w:tcPr>
            <w:tcW w:w="6390" w:type="dxa"/>
          </w:tcPr>
          <w:p w14:paraId="28747BBD" w14:textId="0F21EDA5"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22-250 REM 50GR JHP</w:t>
            </w:r>
            <w:r w:rsidR="00BE6633">
              <w:rPr>
                <w:rFonts w:ascii="Open Sans" w:hAnsi="Open Sans" w:cs="Open Sans"/>
                <w:color w:val="000000" w:themeColor="text1"/>
                <w:sz w:val="20"/>
                <w:szCs w:val="20"/>
              </w:rPr>
              <w:t xml:space="preserve"> – 40 </w:t>
            </w:r>
            <w:proofErr w:type="gramStart"/>
            <w:r w:rsidR="00BE6633">
              <w:rPr>
                <w:rFonts w:ascii="Open Sans" w:hAnsi="Open Sans" w:cs="Open Sans"/>
                <w:color w:val="000000" w:themeColor="text1"/>
                <w:sz w:val="20"/>
                <w:szCs w:val="20"/>
              </w:rPr>
              <w:t>COUNT</w:t>
            </w:r>
            <w:proofErr w:type="gramEnd"/>
          </w:p>
        </w:tc>
        <w:tc>
          <w:tcPr>
            <w:tcW w:w="1890" w:type="dxa"/>
          </w:tcPr>
          <w:p w14:paraId="17BBBCA2" w14:textId="3E61107C"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0-47700-38480-1</w:t>
            </w:r>
          </w:p>
        </w:tc>
        <w:tc>
          <w:tcPr>
            <w:tcW w:w="985" w:type="dxa"/>
          </w:tcPr>
          <w:p w14:paraId="18404475" w14:textId="122A7646" w:rsidR="00396654"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$70.99</w:t>
            </w:r>
          </w:p>
        </w:tc>
      </w:tr>
      <w:tr w:rsidR="00396654" w:rsidRPr="00E94A0C" w14:paraId="37DB62AA" w14:textId="77777777" w:rsidTr="004E1023">
        <w:tc>
          <w:tcPr>
            <w:tcW w:w="1525" w:type="dxa"/>
          </w:tcPr>
          <w:p w14:paraId="2C037190" w14:textId="413AE693"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23971</w:t>
            </w:r>
          </w:p>
        </w:tc>
        <w:tc>
          <w:tcPr>
            <w:tcW w:w="6390" w:type="dxa"/>
          </w:tcPr>
          <w:p w14:paraId="1B28662D" w14:textId="1FCB26D8"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308 WIN 150GR FMJ</w:t>
            </w:r>
            <w:r w:rsidR="00BE6633">
              <w:rPr>
                <w:rFonts w:ascii="Open Sans" w:hAnsi="Open Sans" w:cs="Open Sans"/>
                <w:color w:val="000000" w:themeColor="text1"/>
                <w:sz w:val="20"/>
                <w:szCs w:val="20"/>
              </w:rPr>
              <w:t xml:space="preserve"> – 40 </w:t>
            </w:r>
            <w:proofErr w:type="gramStart"/>
            <w:r w:rsidR="00BE6633">
              <w:rPr>
                <w:rFonts w:ascii="Open Sans" w:hAnsi="Open Sans" w:cs="Open Sans"/>
                <w:color w:val="000000" w:themeColor="text1"/>
                <w:sz w:val="20"/>
                <w:szCs w:val="20"/>
              </w:rPr>
              <w:t>COUNT</w:t>
            </w:r>
            <w:proofErr w:type="gramEnd"/>
          </w:p>
        </w:tc>
        <w:tc>
          <w:tcPr>
            <w:tcW w:w="1890" w:type="dxa"/>
          </w:tcPr>
          <w:p w14:paraId="77E47D0C" w14:textId="57C634F7"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0-47700-40310-6</w:t>
            </w:r>
          </w:p>
        </w:tc>
        <w:tc>
          <w:tcPr>
            <w:tcW w:w="985" w:type="dxa"/>
          </w:tcPr>
          <w:p w14:paraId="139E381D" w14:textId="433FE8AD" w:rsidR="00396654"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$75.99</w:t>
            </w:r>
          </w:p>
        </w:tc>
      </w:tr>
      <w:tr w:rsidR="00396654" w:rsidRPr="00E94A0C" w14:paraId="4509755B" w14:textId="77777777" w:rsidTr="004E1023">
        <w:tc>
          <w:tcPr>
            <w:tcW w:w="1525" w:type="dxa"/>
          </w:tcPr>
          <w:p w14:paraId="7664DB16" w14:textId="5179BB56"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23906</w:t>
            </w:r>
          </w:p>
        </w:tc>
        <w:tc>
          <w:tcPr>
            <w:tcW w:w="6390" w:type="dxa"/>
          </w:tcPr>
          <w:p w14:paraId="1635D833" w14:textId="7BED3124"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223 REM 45GR JHP</w:t>
            </w:r>
          </w:p>
        </w:tc>
        <w:tc>
          <w:tcPr>
            <w:tcW w:w="1890" w:type="dxa"/>
          </w:tcPr>
          <w:p w14:paraId="2AB3E416" w14:textId="642F89EE"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0-47700-47030-6</w:t>
            </w:r>
          </w:p>
        </w:tc>
        <w:tc>
          <w:tcPr>
            <w:tcW w:w="985" w:type="dxa"/>
          </w:tcPr>
          <w:p w14:paraId="5241E560" w14:textId="54F744DD"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$74.99</w:t>
            </w:r>
          </w:p>
        </w:tc>
      </w:tr>
      <w:tr w:rsidR="00396654" w:rsidRPr="00E94A0C" w14:paraId="15C993E2" w14:textId="77777777" w:rsidTr="004E1023">
        <w:tc>
          <w:tcPr>
            <w:tcW w:w="1525" w:type="dxa"/>
          </w:tcPr>
          <w:p w14:paraId="16E809F7" w14:textId="7D8C22AB"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23908</w:t>
            </w:r>
          </w:p>
        </w:tc>
        <w:tc>
          <w:tcPr>
            <w:tcW w:w="6390" w:type="dxa"/>
          </w:tcPr>
          <w:p w14:paraId="5ED2FD67" w14:textId="013CC970"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223 REM 50GR JHP</w:t>
            </w:r>
            <w:r w:rsidR="009C4596">
              <w:rPr>
                <w:rFonts w:ascii="Open Sans" w:hAnsi="Open Sans" w:cs="Open Sans"/>
                <w:color w:val="000000" w:themeColor="text1"/>
                <w:sz w:val="20"/>
                <w:szCs w:val="20"/>
              </w:rPr>
              <w:t xml:space="preserve"> – 50 </w:t>
            </w:r>
            <w:proofErr w:type="gramStart"/>
            <w:r w:rsidR="009C4596">
              <w:rPr>
                <w:rFonts w:ascii="Open Sans" w:hAnsi="Open Sans" w:cs="Open Sans"/>
                <w:color w:val="000000" w:themeColor="text1"/>
                <w:sz w:val="20"/>
                <w:szCs w:val="20"/>
              </w:rPr>
              <w:t>COUNT</w:t>
            </w:r>
            <w:proofErr w:type="gramEnd"/>
          </w:p>
        </w:tc>
        <w:tc>
          <w:tcPr>
            <w:tcW w:w="1890" w:type="dxa"/>
          </w:tcPr>
          <w:p w14:paraId="5F504CDB" w14:textId="7D3E33E1"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0-47700-47040-5</w:t>
            </w:r>
          </w:p>
        </w:tc>
        <w:tc>
          <w:tcPr>
            <w:tcW w:w="985" w:type="dxa"/>
          </w:tcPr>
          <w:p w14:paraId="26A151BD" w14:textId="747DDC99" w:rsidR="00396654"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$74.99</w:t>
            </w:r>
          </w:p>
        </w:tc>
      </w:tr>
      <w:tr w:rsidR="00396654" w:rsidRPr="00E94A0C" w14:paraId="7A5D23BB" w14:textId="77777777" w:rsidTr="004E1023">
        <w:tc>
          <w:tcPr>
            <w:tcW w:w="1525" w:type="dxa"/>
          </w:tcPr>
          <w:p w14:paraId="11532A2D" w14:textId="4F5D6D02"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R</w:t>
            </w:r>
            <w:r w:rsidR="00396654" w:rsidRPr="00396654">
              <w:rPr>
                <w:rFonts w:ascii="Open Sans" w:hAnsi="Open Sans" w:cs="Open Sans"/>
                <w:color w:val="000000" w:themeColor="text1"/>
                <w:sz w:val="20"/>
                <w:szCs w:val="20"/>
              </w:rPr>
              <w:t>23966</w:t>
            </w:r>
          </w:p>
        </w:tc>
        <w:tc>
          <w:tcPr>
            <w:tcW w:w="6390" w:type="dxa"/>
          </w:tcPr>
          <w:p w14:paraId="3E85C475" w14:textId="679DAE73"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223 REM 55GR FMJ</w:t>
            </w:r>
          </w:p>
        </w:tc>
        <w:tc>
          <w:tcPr>
            <w:tcW w:w="1890" w:type="dxa"/>
          </w:tcPr>
          <w:p w14:paraId="2CCE9A9E" w14:textId="54CD1AE3"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0-47700-39840-2</w:t>
            </w:r>
          </w:p>
        </w:tc>
        <w:tc>
          <w:tcPr>
            <w:tcW w:w="985" w:type="dxa"/>
          </w:tcPr>
          <w:p w14:paraId="0D0E5846" w14:textId="23BBD776"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$48.99</w:t>
            </w:r>
          </w:p>
        </w:tc>
      </w:tr>
      <w:tr w:rsidR="00396654" w:rsidRPr="00E94A0C" w14:paraId="3134E11B" w14:textId="77777777" w:rsidTr="004E1023">
        <w:tc>
          <w:tcPr>
            <w:tcW w:w="1525" w:type="dxa"/>
          </w:tcPr>
          <w:p w14:paraId="4AB993C3" w14:textId="7FFAD2DE"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23683</w:t>
            </w:r>
          </w:p>
        </w:tc>
        <w:tc>
          <w:tcPr>
            <w:tcW w:w="6390" w:type="dxa"/>
          </w:tcPr>
          <w:p w14:paraId="4C668764" w14:textId="2F4CABA4"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223 REM 55GR FMJ – 200 </w:t>
            </w:r>
            <w:proofErr w:type="gramStart"/>
            <w:r>
              <w:rPr>
                <w:rFonts w:ascii="Open Sans" w:hAnsi="Open Sans" w:cs="Open Sans"/>
                <w:color w:val="000000" w:themeColor="text1"/>
                <w:sz w:val="20"/>
                <w:szCs w:val="20"/>
              </w:rPr>
              <w:t>COUNT</w:t>
            </w:r>
            <w:proofErr w:type="gramEnd"/>
          </w:p>
        </w:tc>
        <w:tc>
          <w:tcPr>
            <w:tcW w:w="1890" w:type="dxa"/>
          </w:tcPr>
          <w:p w14:paraId="1464E238" w14:textId="55B4D425"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0-47700-39810-5</w:t>
            </w:r>
          </w:p>
        </w:tc>
        <w:tc>
          <w:tcPr>
            <w:tcW w:w="985" w:type="dxa"/>
          </w:tcPr>
          <w:p w14:paraId="7D473E7B" w14:textId="0C87E40C"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$195.99</w:t>
            </w:r>
          </w:p>
        </w:tc>
      </w:tr>
      <w:tr w:rsidR="00396654" w:rsidRPr="00E94A0C" w14:paraId="41B21719" w14:textId="77777777" w:rsidTr="004E1023">
        <w:tc>
          <w:tcPr>
            <w:tcW w:w="1525" w:type="dxa"/>
          </w:tcPr>
          <w:p w14:paraId="54AC9C5A" w14:textId="5B96396E"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23897</w:t>
            </w:r>
          </w:p>
        </w:tc>
        <w:tc>
          <w:tcPr>
            <w:tcW w:w="6390" w:type="dxa"/>
          </w:tcPr>
          <w:p w14:paraId="7CF716D6" w14:textId="531934C9"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223 REM 55GR FMJ</w:t>
            </w:r>
            <w:r w:rsidR="009C4596">
              <w:rPr>
                <w:rFonts w:ascii="Open Sans" w:hAnsi="Open Sans" w:cs="Open Sans"/>
                <w:color w:val="000000" w:themeColor="text1"/>
                <w:sz w:val="20"/>
                <w:szCs w:val="20"/>
              </w:rPr>
              <w:t xml:space="preserve"> – 300 </w:t>
            </w:r>
            <w:proofErr w:type="gramStart"/>
            <w:r w:rsidR="009C4596">
              <w:rPr>
                <w:rFonts w:ascii="Open Sans" w:hAnsi="Open Sans" w:cs="Open Sans"/>
                <w:color w:val="000000" w:themeColor="text1"/>
                <w:sz w:val="20"/>
                <w:szCs w:val="20"/>
              </w:rPr>
              <w:t>COUNT</w:t>
            </w:r>
            <w:proofErr w:type="gramEnd"/>
          </w:p>
        </w:tc>
        <w:tc>
          <w:tcPr>
            <w:tcW w:w="1890" w:type="dxa"/>
          </w:tcPr>
          <w:p w14:paraId="2E341065" w14:textId="0CC142A5"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0-47700-47140-2</w:t>
            </w:r>
          </w:p>
        </w:tc>
        <w:tc>
          <w:tcPr>
            <w:tcW w:w="985" w:type="dxa"/>
          </w:tcPr>
          <w:p w14:paraId="1E65C7E3" w14:textId="24B492FF" w:rsidR="00396654"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$293.99</w:t>
            </w:r>
          </w:p>
        </w:tc>
      </w:tr>
      <w:tr w:rsidR="00396654" w:rsidRPr="00E94A0C" w14:paraId="2D93F7F4" w14:textId="77777777" w:rsidTr="004E1023">
        <w:tc>
          <w:tcPr>
            <w:tcW w:w="1525" w:type="dxa"/>
          </w:tcPr>
          <w:p w14:paraId="682CE66F" w14:textId="25FB6337" w:rsidR="00396654" w:rsidRPr="00396654" w:rsidRDefault="00396654" w:rsidP="00902724">
            <w:pPr>
              <w:jc w:val="center"/>
              <w:rPr>
                <w:rFonts w:ascii="Open Sans" w:hAnsi="Open Sans" w:cs="Open Sans"/>
                <w:color w:val="000000" w:themeColor="text1"/>
                <w:sz w:val="20"/>
                <w:szCs w:val="20"/>
              </w:rPr>
            </w:pPr>
            <w:r w:rsidRPr="00396654">
              <w:rPr>
                <w:rFonts w:ascii="Open Sans" w:hAnsi="Open Sans" w:cs="Open Sans"/>
                <w:color w:val="000000" w:themeColor="text1"/>
                <w:sz w:val="20"/>
                <w:szCs w:val="20"/>
              </w:rPr>
              <w:t>23895</w:t>
            </w:r>
          </w:p>
        </w:tc>
        <w:tc>
          <w:tcPr>
            <w:tcW w:w="6390" w:type="dxa"/>
          </w:tcPr>
          <w:p w14:paraId="1D910DB0" w14:textId="4588823E" w:rsidR="00396654" w:rsidRPr="00396654" w:rsidRDefault="00A124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223 REM 55GR FMJ</w:t>
            </w:r>
            <w:r w:rsidR="009C4596">
              <w:rPr>
                <w:rFonts w:ascii="Open Sans" w:hAnsi="Open Sans" w:cs="Open Sans"/>
                <w:color w:val="000000" w:themeColor="text1"/>
                <w:sz w:val="20"/>
                <w:szCs w:val="20"/>
              </w:rPr>
              <w:t xml:space="preserve"> – 1000 COUNT</w:t>
            </w:r>
          </w:p>
        </w:tc>
        <w:tc>
          <w:tcPr>
            <w:tcW w:w="1890" w:type="dxa"/>
          </w:tcPr>
          <w:p w14:paraId="60C6D8DA" w14:textId="18CC6A6E" w:rsidR="00396654"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0-47700-47021-4</w:t>
            </w:r>
          </w:p>
        </w:tc>
        <w:tc>
          <w:tcPr>
            <w:tcW w:w="985" w:type="dxa"/>
          </w:tcPr>
          <w:p w14:paraId="4779FAB6" w14:textId="67988F17" w:rsidR="00396654"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$978.99</w:t>
            </w:r>
          </w:p>
        </w:tc>
      </w:tr>
      <w:tr w:rsidR="00A124C2" w:rsidRPr="00E94A0C" w14:paraId="49D7725C" w14:textId="77777777" w:rsidTr="004E1023">
        <w:tc>
          <w:tcPr>
            <w:tcW w:w="1525" w:type="dxa"/>
          </w:tcPr>
          <w:p w14:paraId="1913A170" w14:textId="3464D116"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24026</w:t>
            </w:r>
          </w:p>
        </w:tc>
        <w:tc>
          <w:tcPr>
            <w:tcW w:w="6390" w:type="dxa"/>
          </w:tcPr>
          <w:p w14:paraId="21250262" w14:textId="0F05501C" w:rsidR="00A124C2"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300 AAC BLACKOUT 220GR OTFB – 50 </w:t>
            </w:r>
            <w:proofErr w:type="gramStart"/>
            <w:r>
              <w:rPr>
                <w:rFonts w:ascii="Open Sans" w:hAnsi="Open Sans" w:cs="Open Sans"/>
                <w:color w:val="000000" w:themeColor="text1"/>
                <w:sz w:val="20"/>
                <w:szCs w:val="20"/>
              </w:rPr>
              <w:t>COUNT</w:t>
            </w:r>
            <w:proofErr w:type="gramEnd"/>
          </w:p>
        </w:tc>
        <w:tc>
          <w:tcPr>
            <w:tcW w:w="1890" w:type="dxa"/>
          </w:tcPr>
          <w:p w14:paraId="23D92206" w14:textId="661DDA1C" w:rsidR="00A124C2"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0-47700-49010-6</w:t>
            </w:r>
          </w:p>
        </w:tc>
        <w:tc>
          <w:tcPr>
            <w:tcW w:w="985" w:type="dxa"/>
          </w:tcPr>
          <w:p w14:paraId="5BFB1167" w14:textId="56713EDD"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$8</w:t>
            </w:r>
            <w:r w:rsidR="001E07C2">
              <w:rPr>
                <w:rFonts w:ascii="Open Sans" w:hAnsi="Open Sans" w:cs="Open Sans"/>
                <w:color w:val="000000" w:themeColor="text1"/>
                <w:sz w:val="20"/>
                <w:szCs w:val="20"/>
              </w:rPr>
              <w:t>0</w:t>
            </w:r>
            <w:r>
              <w:rPr>
                <w:rFonts w:ascii="Open Sans" w:hAnsi="Open Sans" w:cs="Open Sans"/>
                <w:color w:val="000000" w:themeColor="text1"/>
                <w:sz w:val="20"/>
                <w:szCs w:val="20"/>
              </w:rPr>
              <w:t>.99</w:t>
            </w:r>
          </w:p>
        </w:tc>
      </w:tr>
      <w:tr w:rsidR="00A124C2" w:rsidRPr="00E94A0C" w14:paraId="24C816C5" w14:textId="77777777" w:rsidTr="004E1023">
        <w:tc>
          <w:tcPr>
            <w:tcW w:w="1525" w:type="dxa"/>
          </w:tcPr>
          <w:p w14:paraId="452236FF" w14:textId="77DDE941"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26855</w:t>
            </w:r>
          </w:p>
        </w:tc>
        <w:tc>
          <w:tcPr>
            <w:tcW w:w="6390" w:type="dxa"/>
          </w:tcPr>
          <w:p w14:paraId="4CA49DC4" w14:textId="197625A1" w:rsidR="00A124C2"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300 AAC BLACKOUT 150GR FMJ – 50 </w:t>
            </w:r>
            <w:proofErr w:type="gramStart"/>
            <w:r>
              <w:rPr>
                <w:rFonts w:ascii="Open Sans" w:hAnsi="Open Sans" w:cs="Open Sans"/>
                <w:color w:val="000000" w:themeColor="text1"/>
                <w:sz w:val="20"/>
                <w:szCs w:val="20"/>
              </w:rPr>
              <w:t>COUNT</w:t>
            </w:r>
            <w:proofErr w:type="gramEnd"/>
          </w:p>
        </w:tc>
        <w:tc>
          <w:tcPr>
            <w:tcW w:w="1890" w:type="dxa"/>
          </w:tcPr>
          <w:p w14:paraId="62454CD4" w14:textId="5A85ED6D" w:rsidR="00A124C2"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0-47700-48650-5</w:t>
            </w:r>
          </w:p>
        </w:tc>
        <w:tc>
          <w:tcPr>
            <w:tcW w:w="985" w:type="dxa"/>
          </w:tcPr>
          <w:p w14:paraId="17A15F0C" w14:textId="3C4A4AFB"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$89.99</w:t>
            </w:r>
          </w:p>
        </w:tc>
      </w:tr>
      <w:tr w:rsidR="00A124C2" w:rsidRPr="00E94A0C" w14:paraId="0B7A0EF4" w14:textId="77777777" w:rsidTr="004E1023">
        <w:tc>
          <w:tcPr>
            <w:tcW w:w="1525" w:type="dxa"/>
          </w:tcPr>
          <w:p w14:paraId="62EC6FC3" w14:textId="714E82EA"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23775</w:t>
            </w:r>
          </w:p>
        </w:tc>
        <w:tc>
          <w:tcPr>
            <w:tcW w:w="6390" w:type="dxa"/>
          </w:tcPr>
          <w:p w14:paraId="238879FD" w14:textId="5D6DE21F" w:rsidR="00A124C2"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223 REMINGTON 45GR JHP – 200 </w:t>
            </w:r>
            <w:proofErr w:type="gramStart"/>
            <w:r>
              <w:rPr>
                <w:rFonts w:ascii="Open Sans" w:hAnsi="Open Sans" w:cs="Open Sans"/>
                <w:color w:val="000000" w:themeColor="text1"/>
                <w:sz w:val="20"/>
                <w:szCs w:val="20"/>
              </w:rPr>
              <w:t>COUNT</w:t>
            </w:r>
            <w:proofErr w:type="gramEnd"/>
          </w:p>
        </w:tc>
        <w:tc>
          <w:tcPr>
            <w:tcW w:w="1890" w:type="dxa"/>
          </w:tcPr>
          <w:p w14:paraId="45BC92D6" w14:textId="7CA7E3A5" w:rsidR="00A124C2" w:rsidRPr="00396654"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0-47700-36450-6</w:t>
            </w:r>
          </w:p>
        </w:tc>
        <w:tc>
          <w:tcPr>
            <w:tcW w:w="985" w:type="dxa"/>
          </w:tcPr>
          <w:p w14:paraId="6E59F0DC" w14:textId="4C4F5C3F" w:rsidR="00A124C2" w:rsidRPr="00396654" w:rsidRDefault="009C4596"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$298.99</w:t>
            </w:r>
          </w:p>
        </w:tc>
      </w:tr>
      <w:tr w:rsidR="00A124C2" w:rsidRPr="00E94A0C" w14:paraId="5C2F3259" w14:textId="77777777" w:rsidTr="004E1023">
        <w:tc>
          <w:tcPr>
            <w:tcW w:w="1525" w:type="dxa"/>
          </w:tcPr>
          <w:p w14:paraId="58302225" w14:textId="05B02E90" w:rsidR="00A124C2"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20107</w:t>
            </w:r>
          </w:p>
        </w:tc>
        <w:tc>
          <w:tcPr>
            <w:tcW w:w="6390" w:type="dxa"/>
          </w:tcPr>
          <w:p w14:paraId="499AC31A" w14:textId="582A3C1C" w:rsidR="00A124C2"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300 AAC BLACKOUT 150GR FMJ – 200 </w:t>
            </w:r>
            <w:proofErr w:type="gramStart"/>
            <w:r>
              <w:rPr>
                <w:rFonts w:ascii="Open Sans" w:hAnsi="Open Sans" w:cs="Open Sans"/>
                <w:color w:val="000000" w:themeColor="text1"/>
                <w:sz w:val="20"/>
                <w:szCs w:val="20"/>
              </w:rPr>
              <w:t>COUNT</w:t>
            </w:r>
            <w:proofErr w:type="gramEnd"/>
          </w:p>
        </w:tc>
        <w:tc>
          <w:tcPr>
            <w:tcW w:w="1890" w:type="dxa"/>
          </w:tcPr>
          <w:p w14:paraId="513B983B" w14:textId="31E5C873" w:rsidR="00A124C2"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0-47700-48750-2</w:t>
            </w:r>
          </w:p>
        </w:tc>
        <w:tc>
          <w:tcPr>
            <w:tcW w:w="985" w:type="dxa"/>
          </w:tcPr>
          <w:p w14:paraId="764BFCD3" w14:textId="63F261FE" w:rsidR="00A124C2"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$358.99</w:t>
            </w:r>
          </w:p>
        </w:tc>
      </w:tr>
      <w:tr w:rsidR="00A124C2" w:rsidRPr="00E94A0C" w14:paraId="0D8B3DA1" w14:textId="77777777" w:rsidTr="004E1023">
        <w:tc>
          <w:tcPr>
            <w:tcW w:w="1525" w:type="dxa"/>
          </w:tcPr>
          <w:p w14:paraId="4A51423C" w14:textId="083E05B9" w:rsidR="00A124C2"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26857</w:t>
            </w:r>
          </w:p>
        </w:tc>
        <w:tc>
          <w:tcPr>
            <w:tcW w:w="6390" w:type="dxa"/>
          </w:tcPr>
          <w:p w14:paraId="2A66D83B" w14:textId="5F1B011C" w:rsidR="00A124C2" w:rsidRDefault="00E31E84" w:rsidP="00BE6633">
            <w:pPr>
              <w:jc w:val="center"/>
              <w:rPr>
                <w:rFonts w:ascii="Open Sans" w:hAnsi="Open Sans" w:cs="Open Sans"/>
                <w:color w:val="000000" w:themeColor="text1"/>
                <w:sz w:val="20"/>
                <w:szCs w:val="20"/>
              </w:rPr>
            </w:pPr>
            <w:r w:rsidRPr="00BE6633">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BE6633">
              <w:rPr>
                <w:rFonts w:ascii="Open Sans" w:hAnsi="Open Sans" w:cs="Open Sans"/>
                <w:color w:val="000000" w:themeColor="text1"/>
                <w:sz w:val="20"/>
                <w:szCs w:val="20"/>
              </w:rPr>
              <w:t xml:space="preserve">300 AAC BLACKOUT 150GR FMJ </w:t>
            </w:r>
          </w:p>
        </w:tc>
        <w:tc>
          <w:tcPr>
            <w:tcW w:w="1890" w:type="dxa"/>
          </w:tcPr>
          <w:p w14:paraId="46822082" w14:textId="75CB3FB0" w:rsidR="00A124C2"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0-47700-48660-4</w:t>
            </w:r>
          </w:p>
        </w:tc>
        <w:tc>
          <w:tcPr>
            <w:tcW w:w="985" w:type="dxa"/>
          </w:tcPr>
          <w:p w14:paraId="0925E33C" w14:textId="4115F2E1" w:rsidR="00A124C2" w:rsidRPr="00396654"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$286.99</w:t>
            </w:r>
          </w:p>
        </w:tc>
      </w:tr>
      <w:tr w:rsidR="00BE6633" w:rsidRPr="00E94A0C" w14:paraId="249313F3" w14:textId="77777777" w:rsidTr="004E1023">
        <w:tc>
          <w:tcPr>
            <w:tcW w:w="1525" w:type="dxa"/>
          </w:tcPr>
          <w:p w14:paraId="71B3EEC7" w14:textId="52BDA329" w:rsidR="00BE6633"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20111</w:t>
            </w:r>
          </w:p>
        </w:tc>
        <w:tc>
          <w:tcPr>
            <w:tcW w:w="6390" w:type="dxa"/>
          </w:tcPr>
          <w:p w14:paraId="1EDC2BA6" w14:textId="1A35770C" w:rsidR="00BE6633" w:rsidRDefault="00E31E84" w:rsidP="00BE6633">
            <w:pPr>
              <w:jc w:val="center"/>
              <w:rPr>
                <w:rFonts w:ascii="Open Sans" w:hAnsi="Open Sans" w:cs="Open Sans"/>
                <w:color w:val="000000" w:themeColor="text1"/>
                <w:sz w:val="20"/>
                <w:szCs w:val="20"/>
              </w:rPr>
            </w:pPr>
            <w:r w:rsidRPr="00BE6633">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BE6633">
              <w:rPr>
                <w:rFonts w:ascii="Open Sans" w:hAnsi="Open Sans" w:cs="Open Sans"/>
                <w:color w:val="000000" w:themeColor="text1"/>
                <w:sz w:val="20"/>
                <w:szCs w:val="20"/>
              </w:rPr>
              <w:t xml:space="preserve">300 AAC BLACKOUT 220GR OTFB – 160 </w:t>
            </w:r>
            <w:proofErr w:type="gramStart"/>
            <w:r w:rsidR="00BE6633">
              <w:rPr>
                <w:rFonts w:ascii="Open Sans" w:hAnsi="Open Sans" w:cs="Open Sans"/>
                <w:color w:val="000000" w:themeColor="text1"/>
                <w:sz w:val="20"/>
                <w:szCs w:val="20"/>
              </w:rPr>
              <w:t>COUNT</w:t>
            </w:r>
            <w:proofErr w:type="gramEnd"/>
          </w:p>
        </w:tc>
        <w:tc>
          <w:tcPr>
            <w:tcW w:w="1890" w:type="dxa"/>
          </w:tcPr>
          <w:p w14:paraId="7F8353BF" w14:textId="5020AEC0" w:rsidR="00BE6633"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0-47700-48744-1</w:t>
            </w:r>
          </w:p>
        </w:tc>
        <w:tc>
          <w:tcPr>
            <w:tcW w:w="985" w:type="dxa"/>
          </w:tcPr>
          <w:p w14:paraId="6C30BB6C" w14:textId="6995B00C" w:rsidR="00BE6633" w:rsidRDefault="00BE6633"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$286.99</w:t>
            </w:r>
          </w:p>
        </w:tc>
      </w:tr>
      <w:tr w:rsidR="00A44FE5" w:rsidRPr="00E94A0C" w14:paraId="05C50785" w14:textId="77777777" w:rsidTr="004E1023">
        <w:tc>
          <w:tcPr>
            <w:tcW w:w="1525" w:type="dxa"/>
          </w:tcPr>
          <w:p w14:paraId="6F776325" w14:textId="1D92B3E6" w:rsidR="00A44FE5"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20109</w:t>
            </w:r>
          </w:p>
        </w:tc>
        <w:tc>
          <w:tcPr>
            <w:tcW w:w="6390" w:type="dxa"/>
          </w:tcPr>
          <w:p w14:paraId="5223851E" w14:textId="6EC4F9A2" w:rsidR="00A44FE5" w:rsidRDefault="00E31E84" w:rsidP="00BE6633">
            <w:pPr>
              <w:jc w:val="center"/>
              <w:rPr>
                <w:rFonts w:ascii="Open Sans" w:hAnsi="Open Sans" w:cs="Open Sans"/>
                <w:color w:val="000000" w:themeColor="text1"/>
                <w:sz w:val="20"/>
                <w:szCs w:val="20"/>
              </w:rPr>
            </w:pPr>
            <w:r w:rsidRPr="00BE6633">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A44FE5">
              <w:rPr>
                <w:rFonts w:ascii="Open Sans" w:hAnsi="Open Sans" w:cs="Open Sans"/>
                <w:color w:val="000000" w:themeColor="text1"/>
                <w:sz w:val="20"/>
                <w:szCs w:val="20"/>
              </w:rPr>
              <w:t xml:space="preserve">300 AAC BLACKOUT 220GR OTFB – 200 </w:t>
            </w:r>
            <w:proofErr w:type="gramStart"/>
            <w:r w:rsidR="00A44FE5">
              <w:rPr>
                <w:rFonts w:ascii="Open Sans" w:hAnsi="Open Sans" w:cs="Open Sans"/>
                <w:color w:val="000000" w:themeColor="text1"/>
                <w:sz w:val="20"/>
                <w:szCs w:val="20"/>
              </w:rPr>
              <w:t>COUNT</w:t>
            </w:r>
            <w:proofErr w:type="gramEnd"/>
          </w:p>
        </w:tc>
        <w:tc>
          <w:tcPr>
            <w:tcW w:w="1890" w:type="dxa"/>
          </w:tcPr>
          <w:p w14:paraId="37B6A159" w14:textId="68B1E970" w:rsidR="00A44FE5" w:rsidRPr="00396654" w:rsidRDefault="001E07C2"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0-47700-48760-1</w:t>
            </w:r>
          </w:p>
        </w:tc>
        <w:tc>
          <w:tcPr>
            <w:tcW w:w="985" w:type="dxa"/>
          </w:tcPr>
          <w:p w14:paraId="745897D0" w14:textId="359AD436" w:rsidR="00A44FE5" w:rsidRDefault="00A44FE5" w:rsidP="00902724">
            <w:pPr>
              <w:jc w:val="center"/>
              <w:rPr>
                <w:rFonts w:ascii="Open Sans" w:hAnsi="Open Sans" w:cs="Open Sans"/>
                <w:color w:val="000000" w:themeColor="text1"/>
                <w:sz w:val="20"/>
                <w:szCs w:val="20"/>
              </w:rPr>
            </w:pPr>
            <w:r>
              <w:rPr>
                <w:rFonts w:ascii="Open Sans" w:hAnsi="Open Sans" w:cs="Open Sans"/>
                <w:color w:val="000000" w:themeColor="text1"/>
                <w:sz w:val="20"/>
                <w:szCs w:val="20"/>
              </w:rPr>
              <w:t>$358.99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9"/>
      <w:headerReference w:type="default" r:id="rId10"/>
      <w:footerReference w:type="even" r:id="rId11"/>
      <w:footerReference w:type="default" r:id="rId12"/>
      <w:headerReference w:type="first" r:id="rId13"/>
      <w:footerReference w:type="first" r:id="rId14"/>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C704" w14:textId="77777777" w:rsidR="00D97A85" w:rsidRDefault="00D97A85" w:rsidP="007E0BB6">
      <w:r>
        <w:separator/>
      </w:r>
    </w:p>
  </w:endnote>
  <w:endnote w:type="continuationSeparator" w:id="0">
    <w:p w14:paraId="2A2113D4" w14:textId="77777777" w:rsidR="00D97A85" w:rsidRDefault="00D97A85" w:rsidP="007E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notTrueType/>
    <w:pitch w:val="variable"/>
    <w:sig w:usb0="00000003" w:usb1="00000000" w:usb2="00000000" w:usb3="00000000" w:csb0="00000001" w:csb1="00000000"/>
  </w:font>
  <w:font w:name="Oswald">
    <w:panose1 w:val="00000000000000000000"/>
    <w:charset w:val="4D"/>
    <w:family w:val="auto"/>
    <w:notTrueType/>
    <w:pitch w:val="variable"/>
    <w:sig w:usb0="A00002FF" w:usb1="4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4D"/>
    <w:family w:val="swiss"/>
    <w:pitch w:val="variable"/>
    <w:sig w:usb0="800000AF" w:usb1="5000204A" w:usb2="00000000" w:usb3="00000000" w:csb0="0000009B" w:csb1="00000000"/>
  </w:font>
  <w:font w:name="Knockout HTF48-Featherweight">
    <w:altName w:val="Calibri"/>
    <w:panose1 w:val="020B0604020202020204"/>
    <w:charset w:val="00"/>
    <w:family w:val="auto"/>
    <w:notTrueType/>
    <w:pitch w:val="variable"/>
    <w:sig w:usb0="00000003" w:usb1="00000000" w:usb2="00000000" w:usb3="00000000" w:csb0="00000001" w:csb1="00000000"/>
  </w:font>
  <w:font w:name="Trade Gothic LT Std Cn">
    <w:altName w:val="Calibri"/>
    <w:panose1 w:val="020B0604020202020204"/>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DE5E" w14:textId="77777777" w:rsidR="0005516A" w:rsidRDefault="00055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3EEE" w14:textId="77777777" w:rsidR="0005516A" w:rsidRDefault="0005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8C348" w14:textId="77777777" w:rsidR="00D97A85" w:rsidRDefault="00D97A85" w:rsidP="007E0BB6">
      <w:r>
        <w:separator/>
      </w:r>
    </w:p>
  </w:footnote>
  <w:footnote w:type="continuationSeparator" w:id="0">
    <w:p w14:paraId="30FA4038" w14:textId="77777777" w:rsidR="00D97A85" w:rsidRDefault="00D97A85" w:rsidP="007E0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2D9" w14:textId="77777777" w:rsidR="00094FE0" w:rsidRDefault="00094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54E0DE65"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2D8F" w14:textId="77777777" w:rsidR="00094FE0" w:rsidRDefault="00094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9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05642"/>
    <w:rsid w:val="00052302"/>
    <w:rsid w:val="0005516A"/>
    <w:rsid w:val="0006133D"/>
    <w:rsid w:val="00062E35"/>
    <w:rsid w:val="000735D2"/>
    <w:rsid w:val="00094FE0"/>
    <w:rsid w:val="000A65DE"/>
    <w:rsid w:val="000B6D61"/>
    <w:rsid w:val="000E42C3"/>
    <w:rsid w:val="000E6C2E"/>
    <w:rsid w:val="00102AEC"/>
    <w:rsid w:val="00107289"/>
    <w:rsid w:val="0011360E"/>
    <w:rsid w:val="001526DC"/>
    <w:rsid w:val="0017310A"/>
    <w:rsid w:val="00174125"/>
    <w:rsid w:val="001A60ED"/>
    <w:rsid w:val="001C6DAB"/>
    <w:rsid w:val="001D370A"/>
    <w:rsid w:val="001E07C2"/>
    <w:rsid w:val="001E2962"/>
    <w:rsid w:val="001E5C46"/>
    <w:rsid w:val="002023D5"/>
    <w:rsid w:val="002157D5"/>
    <w:rsid w:val="002512BD"/>
    <w:rsid w:val="00255236"/>
    <w:rsid w:val="002852FC"/>
    <w:rsid w:val="00285678"/>
    <w:rsid w:val="002A21F6"/>
    <w:rsid w:val="002C4B79"/>
    <w:rsid w:val="00313190"/>
    <w:rsid w:val="00357A99"/>
    <w:rsid w:val="00365A1C"/>
    <w:rsid w:val="00386C98"/>
    <w:rsid w:val="00396654"/>
    <w:rsid w:val="003C2ED7"/>
    <w:rsid w:val="003C5087"/>
    <w:rsid w:val="003D2BFF"/>
    <w:rsid w:val="003D64D8"/>
    <w:rsid w:val="003D770C"/>
    <w:rsid w:val="003F5DEC"/>
    <w:rsid w:val="003F66EE"/>
    <w:rsid w:val="003F6A13"/>
    <w:rsid w:val="00405CF4"/>
    <w:rsid w:val="00406FD8"/>
    <w:rsid w:val="004127F3"/>
    <w:rsid w:val="00430A84"/>
    <w:rsid w:val="00436FA2"/>
    <w:rsid w:val="00446473"/>
    <w:rsid w:val="00447F77"/>
    <w:rsid w:val="004620F1"/>
    <w:rsid w:val="00462507"/>
    <w:rsid w:val="00463F38"/>
    <w:rsid w:val="00466BB9"/>
    <w:rsid w:val="00490979"/>
    <w:rsid w:val="004A41E8"/>
    <w:rsid w:val="004B55CC"/>
    <w:rsid w:val="004B7CEB"/>
    <w:rsid w:val="004E1023"/>
    <w:rsid w:val="004E5DA6"/>
    <w:rsid w:val="004F0ADB"/>
    <w:rsid w:val="00503D53"/>
    <w:rsid w:val="00536E05"/>
    <w:rsid w:val="005522B4"/>
    <w:rsid w:val="00561345"/>
    <w:rsid w:val="00586919"/>
    <w:rsid w:val="005B60B8"/>
    <w:rsid w:val="005C2DE0"/>
    <w:rsid w:val="005C70EF"/>
    <w:rsid w:val="005E5B25"/>
    <w:rsid w:val="006132C8"/>
    <w:rsid w:val="006229F0"/>
    <w:rsid w:val="0067055D"/>
    <w:rsid w:val="00676B6C"/>
    <w:rsid w:val="006A0669"/>
    <w:rsid w:val="006A3F7F"/>
    <w:rsid w:val="006E00F3"/>
    <w:rsid w:val="00701D51"/>
    <w:rsid w:val="007239C8"/>
    <w:rsid w:val="007349D2"/>
    <w:rsid w:val="00737D0F"/>
    <w:rsid w:val="0076187D"/>
    <w:rsid w:val="00782108"/>
    <w:rsid w:val="0078687D"/>
    <w:rsid w:val="00786DD1"/>
    <w:rsid w:val="007A75A7"/>
    <w:rsid w:val="007B7309"/>
    <w:rsid w:val="007E0BB6"/>
    <w:rsid w:val="00833DD7"/>
    <w:rsid w:val="0083702D"/>
    <w:rsid w:val="00850258"/>
    <w:rsid w:val="00853255"/>
    <w:rsid w:val="00902724"/>
    <w:rsid w:val="00903AE6"/>
    <w:rsid w:val="00967C0E"/>
    <w:rsid w:val="009707B8"/>
    <w:rsid w:val="009901F6"/>
    <w:rsid w:val="00993F1C"/>
    <w:rsid w:val="009A063D"/>
    <w:rsid w:val="009A0F97"/>
    <w:rsid w:val="009A2D7C"/>
    <w:rsid w:val="009C4596"/>
    <w:rsid w:val="009D3DFD"/>
    <w:rsid w:val="009E1BFD"/>
    <w:rsid w:val="009F1E48"/>
    <w:rsid w:val="00A106BA"/>
    <w:rsid w:val="00A124C2"/>
    <w:rsid w:val="00A31A6A"/>
    <w:rsid w:val="00A44FE5"/>
    <w:rsid w:val="00A73033"/>
    <w:rsid w:val="00A83452"/>
    <w:rsid w:val="00A94DEF"/>
    <w:rsid w:val="00AB4DFA"/>
    <w:rsid w:val="00AC33FA"/>
    <w:rsid w:val="00AE47CE"/>
    <w:rsid w:val="00AF77F1"/>
    <w:rsid w:val="00B00A65"/>
    <w:rsid w:val="00B01D8E"/>
    <w:rsid w:val="00BC12CE"/>
    <w:rsid w:val="00BD41DD"/>
    <w:rsid w:val="00BD43F1"/>
    <w:rsid w:val="00BD6B73"/>
    <w:rsid w:val="00BE1464"/>
    <w:rsid w:val="00BE6633"/>
    <w:rsid w:val="00BF263C"/>
    <w:rsid w:val="00C034A9"/>
    <w:rsid w:val="00C07995"/>
    <w:rsid w:val="00C10FAF"/>
    <w:rsid w:val="00C143DF"/>
    <w:rsid w:val="00C3636B"/>
    <w:rsid w:val="00D00D32"/>
    <w:rsid w:val="00D420A5"/>
    <w:rsid w:val="00D66BAC"/>
    <w:rsid w:val="00D97A85"/>
    <w:rsid w:val="00DD5A0E"/>
    <w:rsid w:val="00DD5D61"/>
    <w:rsid w:val="00DD6CAD"/>
    <w:rsid w:val="00E038C4"/>
    <w:rsid w:val="00E15433"/>
    <w:rsid w:val="00E21C71"/>
    <w:rsid w:val="00E31E84"/>
    <w:rsid w:val="00E57F78"/>
    <w:rsid w:val="00E61305"/>
    <w:rsid w:val="00E94A0C"/>
    <w:rsid w:val="00EC2B29"/>
    <w:rsid w:val="00EC3314"/>
    <w:rsid w:val="00ED04FF"/>
    <w:rsid w:val="00F277ED"/>
    <w:rsid w:val="00F458EB"/>
    <w:rsid w:val="00F71C04"/>
    <w:rsid w:val="00F83718"/>
    <w:rsid w:val="00F968B1"/>
    <w:rsid w:val="00F975C7"/>
    <w:rsid w:val="00FB6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7B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spacing w:after="160" w:line="259" w:lineRule="auto"/>
      <w:ind w:left="720"/>
      <w:contextualSpacing/>
    </w:pPr>
    <w:rPr>
      <w:rFonts w:asciiTheme="minorHAnsi" w:eastAsiaTheme="minorHAnsi" w:hAnsiTheme="minorHAnsi" w:cstheme="minorBidi"/>
      <w:sz w:val="22"/>
      <w:szCs w:val="22"/>
    </w:r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E0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09984">
      <w:bodyDiv w:val="1"/>
      <w:marLeft w:val="0"/>
      <w:marRight w:val="0"/>
      <w:marTop w:val="0"/>
      <w:marBottom w:val="0"/>
      <w:divBdr>
        <w:top w:val="none" w:sz="0" w:space="0" w:color="auto"/>
        <w:left w:val="none" w:sz="0" w:space="0" w:color="auto"/>
        <w:bottom w:val="none" w:sz="0" w:space="0" w:color="auto"/>
        <w:right w:val="none" w:sz="0" w:space="0" w:color="auto"/>
      </w:divBdr>
    </w:div>
    <w:div w:id="152182745">
      <w:bodyDiv w:val="1"/>
      <w:marLeft w:val="0"/>
      <w:marRight w:val="0"/>
      <w:marTop w:val="0"/>
      <w:marBottom w:val="0"/>
      <w:divBdr>
        <w:top w:val="none" w:sz="0" w:space="0" w:color="auto"/>
        <w:left w:val="none" w:sz="0" w:space="0" w:color="auto"/>
        <w:bottom w:val="none" w:sz="0" w:space="0" w:color="auto"/>
        <w:right w:val="none" w:sz="0" w:space="0" w:color="auto"/>
      </w:divBdr>
    </w:div>
    <w:div w:id="247005672">
      <w:bodyDiv w:val="1"/>
      <w:marLeft w:val="0"/>
      <w:marRight w:val="0"/>
      <w:marTop w:val="0"/>
      <w:marBottom w:val="0"/>
      <w:divBdr>
        <w:top w:val="none" w:sz="0" w:space="0" w:color="auto"/>
        <w:left w:val="none" w:sz="0" w:space="0" w:color="auto"/>
        <w:bottom w:val="none" w:sz="0" w:space="0" w:color="auto"/>
        <w:right w:val="none" w:sz="0" w:space="0" w:color="auto"/>
      </w:divBdr>
    </w:div>
    <w:div w:id="280887824">
      <w:bodyDiv w:val="1"/>
      <w:marLeft w:val="0"/>
      <w:marRight w:val="0"/>
      <w:marTop w:val="0"/>
      <w:marBottom w:val="0"/>
      <w:divBdr>
        <w:top w:val="none" w:sz="0" w:space="0" w:color="auto"/>
        <w:left w:val="none" w:sz="0" w:space="0" w:color="auto"/>
        <w:bottom w:val="none" w:sz="0" w:space="0" w:color="auto"/>
        <w:right w:val="none" w:sz="0" w:space="0" w:color="auto"/>
      </w:divBdr>
    </w:div>
    <w:div w:id="327372133">
      <w:bodyDiv w:val="1"/>
      <w:marLeft w:val="0"/>
      <w:marRight w:val="0"/>
      <w:marTop w:val="0"/>
      <w:marBottom w:val="0"/>
      <w:divBdr>
        <w:top w:val="none" w:sz="0" w:space="0" w:color="auto"/>
        <w:left w:val="none" w:sz="0" w:space="0" w:color="auto"/>
        <w:bottom w:val="none" w:sz="0" w:space="0" w:color="auto"/>
        <w:right w:val="none" w:sz="0" w:space="0" w:color="auto"/>
      </w:divBdr>
    </w:div>
    <w:div w:id="431168027">
      <w:bodyDiv w:val="1"/>
      <w:marLeft w:val="0"/>
      <w:marRight w:val="0"/>
      <w:marTop w:val="0"/>
      <w:marBottom w:val="0"/>
      <w:divBdr>
        <w:top w:val="none" w:sz="0" w:space="0" w:color="auto"/>
        <w:left w:val="none" w:sz="0" w:space="0" w:color="auto"/>
        <w:bottom w:val="none" w:sz="0" w:space="0" w:color="auto"/>
        <w:right w:val="none" w:sz="0" w:space="0" w:color="auto"/>
      </w:divBdr>
    </w:div>
    <w:div w:id="442724826">
      <w:bodyDiv w:val="1"/>
      <w:marLeft w:val="0"/>
      <w:marRight w:val="0"/>
      <w:marTop w:val="0"/>
      <w:marBottom w:val="0"/>
      <w:divBdr>
        <w:top w:val="none" w:sz="0" w:space="0" w:color="auto"/>
        <w:left w:val="none" w:sz="0" w:space="0" w:color="auto"/>
        <w:bottom w:val="none" w:sz="0" w:space="0" w:color="auto"/>
        <w:right w:val="none" w:sz="0" w:space="0" w:color="auto"/>
      </w:divBdr>
    </w:div>
    <w:div w:id="542863068">
      <w:bodyDiv w:val="1"/>
      <w:marLeft w:val="0"/>
      <w:marRight w:val="0"/>
      <w:marTop w:val="0"/>
      <w:marBottom w:val="0"/>
      <w:divBdr>
        <w:top w:val="none" w:sz="0" w:space="0" w:color="auto"/>
        <w:left w:val="none" w:sz="0" w:space="0" w:color="auto"/>
        <w:bottom w:val="none" w:sz="0" w:space="0" w:color="auto"/>
        <w:right w:val="none" w:sz="0" w:space="0" w:color="auto"/>
      </w:divBdr>
    </w:div>
    <w:div w:id="660547707">
      <w:bodyDiv w:val="1"/>
      <w:marLeft w:val="0"/>
      <w:marRight w:val="0"/>
      <w:marTop w:val="0"/>
      <w:marBottom w:val="0"/>
      <w:divBdr>
        <w:top w:val="none" w:sz="0" w:space="0" w:color="auto"/>
        <w:left w:val="none" w:sz="0" w:space="0" w:color="auto"/>
        <w:bottom w:val="none" w:sz="0" w:space="0" w:color="auto"/>
        <w:right w:val="none" w:sz="0" w:space="0" w:color="auto"/>
      </w:divBdr>
    </w:div>
    <w:div w:id="834302913">
      <w:bodyDiv w:val="1"/>
      <w:marLeft w:val="0"/>
      <w:marRight w:val="0"/>
      <w:marTop w:val="0"/>
      <w:marBottom w:val="0"/>
      <w:divBdr>
        <w:top w:val="none" w:sz="0" w:space="0" w:color="auto"/>
        <w:left w:val="none" w:sz="0" w:space="0" w:color="auto"/>
        <w:bottom w:val="none" w:sz="0" w:space="0" w:color="auto"/>
        <w:right w:val="none" w:sz="0" w:space="0" w:color="auto"/>
      </w:divBdr>
    </w:div>
    <w:div w:id="836113578">
      <w:bodyDiv w:val="1"/>
      <w:marLeft w:val="0"/>
      <w:marRight w:val="0"/>
      <w:marTop w:val="0"/>
      <w:marBottom w:val="0"/>
      <w:divBdr>
        <w:top w:val="none" w:sz="0" w:space="0" w:color="auto"/>
        <w:left w:val="none" w:sz="0" w:space="0" w:color="auto"/>
        <w:bottom w:val="none" w:sz="0" w:space="0" w:color="auto"/>
        <w:right w:val="none" w:sz="0" w:space="0" w:color="auto"/>
      </w:divBdr>
    </w:div>
    <w:div w:id="891576051">
      <w:bodyDiv w:val="1"/>
      <w:marLeft w:val="0"/>
      <w:marRight w:val="0"/>
      <w:marTop w:val="0"/>
      <w:marBottom w:val="0"/>
      <w:divBdr>
        <w:top w:val="none" w:sz="0" w:space="0" w:color="auto"/>
        <w:left w:val="none" w:sz="0" w:space="0" w:color="auto"/>
        <w:bottom w:val="none" w:sz="0" w:space="0" w:color="auto"/>
        <w:right w:val="none" w:sz="0" w:space="0" w:color="auto"/>
      </w:divBdr>
    </w:div>
    <w:div w:id="924846284">
      <w:bodyDiv w:val="1"/>
      <w:marLeft w:val="0"/>
      <w:marRight w:val="0"/>
      <w:marTop w:val="0"/>
      <w:marBottom w:val="0"/>
      <w:divBdr>
        <w:top w:val="none" w:sz="0" w:space="0" w:color="auto"/>
        <w:left w:val="none" w:sz="0" w:space="0" w:color="auto"/>
        <w:bottom w:val="none" w:sz="0" w:space="0" w:color="auto"/>
        <w:right w:val="none" w:sz="0" w:space="0" w:color="auto"/>
      </w:divBdr>
    </w:div>
    <w:div w:id="983851676">
      <w:bodyDiv w:val="1"/>
      <w:marLeft w:val="0"/>
      <w:marRight w:val="0"/>
      <w:marTop w:val="0"/>
      <w:marBottom w:val="0"/>
      <w:divBdr>
        <w:top w:val="none" w:sz="0" w:space="0" w:color="auto"/>
        <w:left w:val="none" w:sz="0" w:space="0" w:color="auto"/>
        <w:bottom w:val="none" w:sz="0" w:space="0" w:color="auto"/>
        <w:right w:val="none" w:sz="0" w:space="0" w:color="auto"/>
      </w:divBdr>
    </w:div>
    <w:div w:id="1143503113">
      <w:bodyDiv w:val="1"/>
      <w:marLeft w:val="0"/>
      <w:marRight w:val="0"/>
      <w:marTop w:val="0"/>
      <w:marBottom w:val="0"/>
      <w:divBdr>
        <w:top w:val="none" w:sz="0" w:space="0" w:color="auto"/>
        <w:left w:val="none" w:sz="0" w:space="0" w:color="auto"/>
        <w:bottom w:val="none" w:sz="0" w:space="0" w:color="auto"/>
        <w:right w:val="none" w:sz="0" w:space="0" w:color="auto"/>
      </w:divBdr>
    </w:div>
    <w:div w:id="1322584797">
      <w:bodyDiv w:val="1"/>
      <w:marLeft w:val="0"/>
      <w:marRight w:val="0"/>
      <w:marTop w:val="0"/>
      <w:marBottom w:val="0"/>
      <w:divBdr>
        <w:top w:val="none" w:sz="0" w:space="0" w:color="auto"/>
        <w:left w:val="none" w:sz="0" w:space="0" w:color="auto"/>
        <w:bottom w:val="none" w:sz="0" w:space="0" w:color="auto"/>
        <w:right w:val="none" w:sz="0" w:space="0" w:color="auto"/>
      </w:divBdr>
    </w:div>
    <w:div w:id="1403874794">
      <w:bodyDiv w:val="1"/>
      <w:marLeft w:val="0"/>
      <w:marRight w:val="0"/>
      <w:marTop w:val="0"/>
      <w:marBottom w:val="0"/>
      <w:divBdr>
        <w:top w:val="none" w:sz="0" w:space="0" w:color="auto"/>
        <w:left w:val="none" w:sz="0" w:space="0" w:color="auto"/>
        <w:bottom w:val="none" w:sz="0" w:space="0" w:color="auto"/>
        <w:right w:val="none" w:sz="0" w:space="0" w:color="auto"/>
      </w:divBdr>
    </w:div>
    <w:div w:id="1587614373">
      <w:bodyDiv w:val="1"/>
      <w:marLeft w:val="0"/>
      <w:marRight w:val="0"/>
      <w:marTop w:val="0"/>
      <w:marBottom w:val="0"/>
      <w:divBdr>
        <w:top w:val="none" w:sz="0" w:space="0" w:color="auto"/>
        <w:left w:val="none" w:sz="0" w:space="0" w:color="auto"/>
        <w:bottom w:val="none" w:sz="0" w:space="0" w:color="auto"/>
        <w:right w:val="none" w:sz="0" w:space="0" w:color="auto"/>
      </w:divBdr>
    </w:div>
    <w:div w:id="1610233343">
      <w:bodyDiv w:val="1"/>
      <w:marLeft w:val="0"/>
      <w:marRight w:val="0"/>
      <w:marTop w:val="0"/>
      <w:marBottom w:val="0"/>
      <w:divBdr>
        <w:top w:val="none" w:sz="0" w:space="0" w:color="auto"/>
        <w:left w:val="none" w:sz="0" w:space="0" w:color="auto"/>
        <w:bottom w:val="none" w:sz="0" w:space="0" w:color="auto"/>
        <w:right w:val="none" w:sz="0" w:space="0" w:color="auto"/>
      </w:divBdr>
    </w:div>
    <w:div w:id="1650598316">
      <w:bodyDiv w:val="1"/>
      <w:marLeft w:val="0"/>
      <w:marRight w:val="0"/>
      <w:marTop w:val="0"/>
      <w:marBottom w:val="0"/>
      <w:divBdr>
        <w:top w:val="none" w:sz="0" w:space="0" w:color="auto"/>
        <w:left w:val="none" w:sz="0" w:space="0" w:color="auto"/>
        <w:bottom w:val="none" w:sz="0" w:space="0" w:color="auto"/>
        <w:right w:val="none" w:sz="0" w:space="0" w:color="auto"/>
      </w:divBdr>
    </w:div>
    <w:div w:id="1818109337">
      <w:bodyDiv w:val="1"/>
      <w:marLeft w:val="0"/>
      <w:marRight w:val="0"/>
      <w:marTop w:val="0"/>
      <w:marBottom w:val="0"/>
      <w:divBdr>
        <w:top w:val="none" w:sz="0" w:space="0" w:color="auto"/>
        <w:left w:val="none" w:sz="0" w:space="0" w:color="auto"/>
        <w:bottom w:val="none" w:sz="0" w:space="0" w:color="auto"/>
        <w:right w:val="none" w:sz="0" w:space="0" w:color="auto"/>
      </w:divBdr>
    </w:div>
    <w:div w:id="1926837043">
      <w:bodyDiv w:val="1"/>
      <w:marLeft w:val="0"/>
      <w:marRight w:val="0"/>
      <w:marTop w:val="0"/>
      <w:marBottom w:val="0"/>
      <w:divBdr>
        <w:top w:val="none" w:sz="0" w:space="0" w:color="auto"/>
        <w:left w:val="none" w:sz="0" w:space="0" w:color="auto"/>
        <w:bottom w:val="none" w:sz="0" w:space="0" w:color="auto"/>
        <w:right w:val="none" w:sz="0" w:space="0" w:color="auto"/>
      </w:divBdr>
    </w:div>
    <w:div w:id="2036076030">
      <w:bodyDiv w:val="1"/>
      <w:marLeft w:val="0"/>
      <w:marRight w:val="0"/>
      <w:marTop w:val="0"/>
      <w:marBottom w:val="0"/>
      <w:divBdr>
        <w:top w:val="none" w:sz="0" w:space="0" w:color="auto"/>
        <w:left w:val="none" w:sz="0" w:space="0" w:color="auto"/>
        <w:bottom w:val="none" w:sz="0" w:space="0" w:color="auto"/>
        <w:right w:val="none" w:sz="0" w:space="0" w:color="auto"/>
      </w:divBdr>
    </w:div>
    <w:div w:id="2042246747">
      <w:bodyDiv w:val="1"/>
      <w:marLeft w:val="0"/>
      <w:marRight w:val="0"/>
      <w:marTop w:val="0"/>
      <w:marBottom w:val="0"/>
      <w:divBdr>
        <w:top w:val="none" w:sz="0" w:space="0" w:color="auto"/>
        <w:left w:val="none" w:sz="0" w:space="0" w:color="auto"/>
        <w:bottom w:val="none" w:sz="0" w:space="0" w:color="auto"/>
        <w:right w:val="none" w:sz="0" w:space="0" w:color="auto"/>
      </w:divBdr>
    </w:div>
    <w:div w:id="2099322957">
      <w:bodyDiv w:val="1"/>
      <w:marLeft w:val="0"/>
      <w:marRight w:val="0"/>
      <w:marTop w:val="0"/>
      <w:marBottom w:val="0"/>
      <w:divBdr>
        <w:top w:val="none" w:sz="0" w:space="0" w:color="auto"/>
        <w:left w:val="none" w:sz="0" w:space="0" w:color="auto"/>
        <w:bottom w:val="none" w:sz="0" w:space="0" w:color="auto"/>
        <w:right w:val="none" w:sz="0" w:space="0" w:color="auto"/>
      </w:divBdr>
    </w:div>
    <w:div w:id="21032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6</cp:revision>
  <dcterms:created xsi:type="dcterms:W3CDTF">2022-08-15T17:56:00Z</dcterms:created>
  <dcterms:modified xsi:type="dcterms:W3CDTF">2022-08-25T21:43:00Z</dcterms:modified>
</cp:coreProperties>
</file>