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23BA4" w14:textId="32538590" w:rsidR="00F70BCA" w:rsidRPr="00A778E1" w:rsidRDefault="007A562D" w:rsidP="00A778E1">
      <w:pPr>
        <w:pBdr>
          <w:bottom w:val="single" w:sz="6" w:space="1" w:color="auto"/>
        </w:pBdr>
        <w:autoSpaceDE w:val="0"/>
        <w:autoSpaceDN w:val="0"/>
        <w:adjustRightInd w:val="0"/>
        <w:ind w:firstLine="432"/>
        <w:jc w:val="center"/>
        <w:textAlignment w:val="center"/>
        <w:rPr>
          <w:rFonts w:ascii="Times New Roman" w:hAnsi="Times New Roman" w:cs="Times New Roman"/>
          <w:b/>
          <w:color w:val="000000"/>
        </w:rPr>
      </w:pPr>
      <w:r w:rsidRPr="00A778E1">
        <w:rPr>
          <w:rFonts w:ascii="Times New Roman" w:hAnsi="Times New Roman" w:cs="Times New Roman"/>
          <w:b/>
          <w:noProof/>
          <w:color w:val="000000"/>
        </w:rPr>
        <w:drawing>
          <wp:inline distT="0" distB="0" distL="0" distR="0" wp14:anchorId="4937AD3E" wp14:editId="32923903">
            <wp:extent cx="1127348" cy="1203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Vertical_CMYK.tif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6488" cy="1267119"/>
                    </a:xfrm>
                    <a:prstGeom prst="rect">
                      <a:avLst/>
                    </a:prstGeom>
                  </pic:spPr>
                </pic:pic>
              </a:graphicData>
            </a:graphic>
          </wp:inline>
        </w:drawing>
      </w:r>
    </w:p>
    <w:p w14:paraId="333E717C" w14:textId="77777777" w:rsidR="007A562D" w:rsidRPr="00A778E1" w:rsidRDefault="007A562D" w:rsidP="00A778E1">
      <w:pPr>
        <w:pBdr>
          <w:bottom w:val="single" w:sz="6" w:space="1" w:color="auto"/>
        </w:pBdr>
        <w:autoSpaceDE w:val="0"/>
        <w:autoSpaceDN w:val="0"/>
        <w:adjustRightInd w:val="0"/>
        <w:ind w:firstLine="432"/>
        <w:textAlignment w:val="center"/>
        <w:rPr>
          <w:rFonts w:ascii="Times New Roman" w:hAnsi="Times New Roman" w:cs="Times New Roman"/>
          <w:b/>
          <w:color w:val="000000"/>
        </w:rPr>
      </w:pPr>
    </w:p>
    <w:p w14:paraId="1096E1F7" w14:textId="77777777" w:rsidR="00F70BCA" w:rsidRPr="00A778E1" w:rsidRDefault="00F70BCA" w:rsidP="00A778E1">
      <w:pPr>
        <w:autoSpaceDE w:val="0"/>
        <w:autoSpaceDN w:val="0"/>
        <w:adjustRightInd w:val="0"/>
        <w:ind w:firstLine="432"/>
        <w:textAlignment w:val="center"/>
        <w:rPr>
          <w:rFonts w:ascii="Times New Roman" w:hAnsi="Times New Roman" w:cs="Times New Roman"/>
          <w:b/>
          <w:color w:val="000000"/>
        </w:rPr>
      </w:pPr>
    </w:p>
    <w:p w14:paraId="1EF1DE15" w14:textId="6A3B4CF2" w:rsidR="008E1544" w:rsidRPr="00A778E1" w:rsidRDefault="007C09C2" w:rsidP="00A778E1">
      <w:pPr>
        <w:rPr>
          <w:rFonts w:ascii="Times New Roman" w:hAnsi="Times New Roman" w:cs="Times New Roman"/>
          <w:b/>
          <w:i/>
          <w:sz w:val="28"/>
          <w:szCs w:val="28"/>
        </w:rPr>
      </w:pPr>
      <w:r>
        <w:rPr>
          <w:rFonts w:ascii="Times New Roman" w:hAnsi="Times New Roman" w:cs="Times New Roman"/>
          <w:b/>
          <w:i/>
          <w:sz w:val="28"/>
          <w:szCs w:val="28"/>
        </w:rPr>
        <w:t xml:space="preserve">Federal’s </w:t>
      </w:r>
      <w:r w:rsidR="008E1544" w:rsidRPr="00A778E1">
        <w:rPr>
          <w:rFonts w:ascii="Times New Roman" w:hAnsi="Times New Roman" w:cs="Times New Roman"/>
          <w:b/>
          <w:i/>
          <w:sz w:val="28"/>
          <w:szCs w:val="28"/>
        </w:rPr>
        <w:t xml:space="preserve">Black Cloud </w:t>
      </w:r>
      <w:r>
        <w:rPr>
          <w:rFonts w:ascii="Times New Roman" w:hAnsi="Times New Roman" w:cs="Times New Roman"/>
          <w:b/>
          <w:i/>
          <w:sz w:val="28"/>
          <w:szCs w:val="28"/>
        </w:rPr>
        <w:t>Product Line Grows By Adding a Smaller TSS Load</w:t>
      </w:r>
    </w:p>
    <w:p w14:paraId="7441FB7F" w14:textId="77777777" w:rsidR="008E1544" w:rsidRPr="00A778E1" w:rsidRDefault="008E1544" w:rsidP="00A778E1">
      <w:pPr>
        <w:pStyle w:val="Default"/>
        <w:ind w:firstLine="432"/>
        <w:rPr>
          <w:rFonts w:ascii="Times New Roman" w:hAnsi="Times New Roman" w:cs="Times New Roman"/>
        </w:rPr>
      </w:pPr>
    </w:p>
    <w:p w14:paraId="0B939726" w14:textId="6951809D" w:rsidR="008E1544" w:rsidRPr="00A778E1" w:rsidRDefault="00125BBF" w:rsidP="00A778E1">
      <w:pPr>
        <w:rPr>
          <w:rFonts w:ascii="Times New Roman" w:hAnsi="Times New Roman" w:cs="Times New Roman"/>
          <w:i/>
        </w:rPr>
      </w:pPr>
      <w:r>
        <w:rPr>
          <w:rFonts w:ascii="Times New Roman" w:hAnsi="Times New Roman" w:cs="Times New Roman"/>
          <w:i/>
        </w:rPr>
        <w:t>Federal</w:t>
      </w:r>
      <w:r w:rsidR="00F14E5E">
        <w:rPr>
          <w:rFonts w:ascii="Times New Roman" w:hAnsi="Times New Roman" w:cs="Times New Roman"/>
          <w:i/>
        </w:rPr>
        <w:t xml:space="preserve"> Premium</w:t>
      </w:r>
      <w:r>
        <w:rPr>
          <w:rFonts w:ascii="Times New Roman" w:hAnsi="Times New Roman" w:cs="Times New Roman"/>
          <w:i/>
        </w:rPr>
        <w:t xml:space="preserve"> Black Cloud,</w:t>
      </w:r>
      <w:r w:rsidR="008E1544" w:rsidRPr="00A778E1">
        <w:rPr>
          <w:rFonts w:ascii="Times New Roman" w:hAnsi="Times New Roman" w:cs="Times New Roman"/>
          <w:i/>
        </w:rPr>
        <w:t xml:space="preserve"> the deadli</w:t>
      </w:r>
      <w:r w:rsidR="007C09C2">
        <w:rPr>
          <w:rFonts w:ascii="Times New Roman" w:hAnsi="Times New Roman" w:cs="Times New Roman"/>
          <w:i/>
        </w:rPr>
        <w:t>est load in waterfowl hunting</w:t>
      </w:r>
      <w:r w:rsidR="00F14E5E">
        <w:rPr>
          <w:rFonts w:ascii="Times New Roman" w:hAnsi="Times New Roman" w:cs="Times New Roman"/>
          <w:i/>
        </w:rPr>
        <w:t>,</w:t>
      </w:r>
      <w:r w:rsidR="007C09C2">
        <w:rPr>
          <w:rFonts w:ascii="Times New Roman" w:hAnsi="Times New Roman" w:cs="Times New Roman"/>
          <w:i/>
        </w:rPr>
        <w:t xml:space="preserve"> continues to</w:t>
      </w:r>
      <w:r w:rsidR="00F14E5E">
        <w:rPr>
          <w:rFonts w:ascii="Times New Roman" w:hAnsi="Times New Roman" w:cs="Times New Roman"/>
          <w:i/>
        </w:rPr>
        <w:t xml:space="preserve"> add new options </w:t>
      </w:r>
      <w:r w:rsidR="007C09C2">
        <w:rPr>
          <w:rFonts w:ascii="Times New Roman" w:hAnsi="Times New Roman" w:cs="Times New Roman"/>
          <w:i/>
        </w:rPr>
        <w:t>with its 2020 release of 20-gauge Black Cloud TSS.</w:t>
      </w:r>
    </w:p>
    <w:p w14:paraId="5E975095" w14:textId="77777777" w:rsidR="008E1544" w:rsidRPr="00A778E1" w:rsidRDefault="008E1544" w:rsidP="00A778E1">
      <w:pPr>
        <w:ind w:firstLine="432"/>
        <w:rPr>
          <w:rFonts w:ascii="Times New Roman" w:hAnsi="Times New Roman" w:cs="Times New Roman"/>
        </w:rPr>
      </w:pPr>
    </w:p>
    <w:p w14:paraId="61B0C0DF" w14:textId="072D60D1" w:rsidR="008E1544" w:rsidRPr="007C09C2" w:rsidRDefault="008E1544" w:rsidP="00125BBF">
      <w:pPr>
        <w:ind w:firstLine="432"/>
        <w:rPr>
          <w:rFonts w:ascii="Times New Roman" w:hAnsi="Times New Roman" w:cs="Times New Roman"/>
        </w:rPr>
      </w:pPr>
      <w:r w:rsidRPr="00A778E1">
        <w:rPr>
          <w:rFonts w:ascii="Times New Roman" w:hAnsi="Times New Roman" w:cs="Times New Roman"/>
        </w:rPr>
        <w:t>Federal Premium Black Cloud has reigned as waterfowl hunting’s deadliest load for a decade. During that time, its FLITECONTROL wad and famous FLITESTOPPER pellets have earned a reputation for reliably delivering downrange devastation in any situation.</w:t>
      </w:r>
      <w:r w:rsidR="00F14E5E">
        <w:rPr>
          <w:rFonts w:ascii="Times New Roman" w:hAnsi="Times New Roman" w:cs="Times New Roman"/>
        </w:rPr>
        <w:t xml:space="preserve"> But</w:t>
      </w:r>
      <w:r w:rsidR="00125BBF">
        <w:rPr>
          <w:rFonts w:ascii="Times New Roman" w:hAnsi="Times New Roman" w:cs="Times New Roman"/>
        </w:rPr>
        <w:t>, Federal’s team of engineers did not let the product line rest. T</w:t>
      </w:r>
      <w:r w:rsidR="00F14E5E">
        <w:rPr>
          <w:rFonts w:ascii="Times New Roman" w:hAnsi="Times New Roman" w:cs="Times New Roman"/>
        </w:rPr>
        <w:t>hey continue to improve the</w:t>
      </w:r>
      <w:r w:rsidR="00125BBF">
        <w:rPr>
          <w:rFonts w:ascii="Times New Roman" w:hAnsi="Times New Roman" w:cs="Times New Roman"/>
        </w:rPr>
        <w:t xml:space="preserve"> list of options and </w:t>
      </w:r>
      <w:r w:rsidR="00F14E5E">
        <w:rPr>
          <w:rFonts w:ascii="Times New Roman" w:hAnsi="Times New Roman" w:cs="Times New Roman"/>
        </w:rPr>
        <w:t>the loads’ recipes. During the p</w:t>
      </w:r>
      <w:r w:rsidR="00125BBF">
        <w:rPr>
          <w:rFonts w:ascii="Times New Roman" w:hAnsi="Times New Roman" w:cs="Times New Roman"/>
        </w:rPr>
        <w:t xml:space="preserve">ast </w:t>
      </w:r>
      <w:r w:rsidR="007C09C2">
        <w:rPr>
          <w:rFonts w:ascii="Times New Roman" w:hAnsi="Times New Roman" w:cs="Times New Roman"/>
        </w:rPr>
        <w:t xml:space="preserve">few years, the team improved the product, upgrading many of its components and introducing the FLITECONTROL FLEX wad that performs great with any style </w:t>
      </w:r>
      <w:r w:rsidR="00F14E5E">
        <w:rPr>
          <w:rFonts w:ascii="Times New Roman" w:hAnsi="Times New Roman" w:cs="Times New Roman"/>
        </w:rPr>
        <w:t xml:space="preserve">of </w:t>
      </w:r>
      <w:r w:rsidR="007C09C2">
        <w:rPr>
          <w:rFonts w:ascii="Times New Roman" w:hAnsi="Times New Roman" w:cs="Times New Roman"/>
        </w:rPr>
        <w:t>choke</w:t>
      </w:r>
      <w:r w:rsidR="00125BBF">
        <w:rPr>
          <w:rFonts w:ascii="Times New Roman" w:hAnsi="Times New Roman" w:cs="Times New Roman"/>
        </w:rPr>
        <w:t>. Black C</w:t>
      </w:r>
      <w:r w:rsidRPr="00A778E1">
        <w:rPr>
          <w:rFonts w:ascii="Times New Roman" w:hAnsi="Times New Roman" w:cs="Times New Roman"/>
        </w:rPr>
        <w:t>l</w:t>
      </w:r>
      <w:r w:rsidR="007C09C2">
        <w:rPr>
          <w:rFonts w:ascii="Times New Roman" w:hAnsi="Times New Roman" w:cs="Times New Roman"/>
        </w:rPr>
        <w:t>oud’s l</w:t>
      </w:r>
      <w:r w:rsidRPr="00A778E1">
        <w:rPr>
          <w:rFonts w:ascii="Times New Roman" w:hAnsi="Times New Roman" w:cs="Times New Roman"/>
        </w:rPr>
        <w:t>ethal configuration is better than ever, offering sizeable gains in pattern density and killing power while slash</w:t>
      </w:r>
      <w:r w:rsidRPr="007C09C2">
        <w:rPr>
          <w:rFonts w:ascii="Times New Roman" w:hAnsi="Times New Roman" w:cs="Times New Roman"/>
        </w:rPr>
        <w:t>ing variations in veloc</w:t>
      </w:r>
      <w:r w:rsidR="007C09C2" w:rsidRPr="007C09C2">
        <w:rPr>
          <w:rFonts w:ascii="Times New Roman" w:hAnsi="Times New Roman" w:cs="Times New Roman"/>
        </w:rPr>
        <w:t xml:space="preserve">ity and reducing barrel residue. </w:t>
      </w:r>
    </w:p>
    <w:p w14:paraId="76454C20" w14:textId="44563A9F" w:rsidR="007C09C2" w:rsidRPr="007C09C2" w:rsidRDefault="001725E2" w:rsidP="007C09C2">
      <w:pPr>
        <w:ind w:firstLine="432"/>
        <w:rPr>
          <w:rFonts w:ascii="Times New Roman" w:hAnsi="Times New Roman" w:cs="Times New Roman"/>
        </w:rPr>
      </w:pPr>
      <w:r w:rsidRPr="007C09C2">
        <w:rPr>
          <w:rFonts w:ascii="Times New Roman" w:hAnsi="Times New Roman" w:cs="Times New Roman"/>
        </w:rPr>
        <w:t>T</w:t>
      </w:r>
      <w:r w:rsidR="009643E6" w:rsidRPr="007C09C2">
        <w:rPr>
          <w:rFonts w:ascii="Times New Roman" w:hAnsi="Times New Roman" w:cs="Times New Roman"/>
        </w:rPr>
        <w:t>he latest new prod</w:t>
      </w:r>
      <w:r w:rsidR="00A778E1" w:rsidRPr="007C09C2">
        <w:rPr>
          <w:rFonts w:ascii="Times New Roman" w:hAnsi="Times New Roman" w:cs="Times New Roman"/>
        </w:rPr>
        <w:t>ucts for Black Cloud with FLITE</w:t>
      </w:r>
      <w:r w:rsidR="009643E6" w:rsidRPr="007C09C2">
        <w:rPr>
          <w:rFonts w:ascii="Times New Roman" w:hAnsi="Times New Roman" w:cs="Times New Roman"/>
        </w:rPr>
        <w:t xml:space="preserve">CONTROL FLEX includes </w:t>
      </w:r>
      <w:r w:rsidR="007C09C2" w:rsidRPr="007C09C2">
        <w:rPr>
          <w:rFonts w:ascii="Times New Roman" w:hAnsi="Times New Roman" w:cs="Times New Roman"/>
        </w:rPr>
        <w:t xml:space="preserve">12-gauge </w:t>
      </w:r>
      <w:r w:rsidR="009643E6" w:rsidRPr="007C09C2">
        <w:rPr>
          <w:rFonts w:ascii="Times New Roman" w:hAnsi="Times New Roman" w:cs="Times New Roman"/>
        </w:rPr>
        <w:t>rounds loaded with Tungsten S</w:t>
      </w:r>
      <w:r w:rsidR="007C09C2" w:rsidRPr="007C09C2">
        <w:rPr>
          <w:rFonts w:ascii="Times New Roman" w:hAnsi="Times New Roman" w:cs="Times New Roman"/>
        </w:rPr>
        <w:t xml:space="preserve">uper Shot (TSS). </w:t>
      </w:r>
      <w:r w:rsidR="00125BBF" w:rsidRPr="007C09C2">
        <w:rPr>
          <w:rFonts w:ascii="Times New Roman" w:hAnsi="Times New Roman" w:cs="Times New Roman"/>
          <w:i/>
        </w:rPr>
        <w:t xml:space="preserve">Field &amp; Stream </w:t>
      </w:r>
      <w:r w:rsidR="00125BBF" w:rsidRPr="007C09C2">
        <w:rPr>
          <w:rFonts w:ascii="Times New Roman" w:hAnsi="Times New Roman" w:cs="Times New Roman"/>
        </w:rPr>
        <w:t xml:space="preserve">magazine recently recognized </w:t>
      </w:r>
      <w:r w:rsidR="007C09C2" w:rsidRPr="007C09C2">
        <w:rPr>
          <w:rFonts w:ascii="Times New Roman" w:hAnsi="Times New Roman" w:cs="Times New Roman"/>
        </w:rPr>
        <w:t xml:space="preserve">this </w:t>
      </w:r>
      <w:r w:rsidR="00125BBF" w:rsidRPr="007C09C2">
        <w:rPr>
          <w:rFonts w:ascii="Times New Roman" w:hAnsi="Times New Roman" w:cs="Times New Roman"/>
        </w:rPr>
        <w:t xml:space="preserve">Black Cloud TSS </w:t>
      </w:r>
      <w:r w:rsidR="007C09C2" w:rsidRPr="007C09C2">
        <w:rPr>
          <w:rFonts w:ascii="Times New Roman" w:hAnsi="Times New Roman" w:cs="Times New Roman"/>
        </w:rPr>
        <w:t xml:space="preserve">load </w:t>
      </w:r>
      <w:r w:rsidR="00F14E5E">
        <w:rPr>
          <w:rFonts w:ascii="Times New Roman" w:hAnsi="Times New Roman" w:cs="Times New Roman"/>
        </w:rPr>
        <w:t>with an Editors’ Choice honor for Best-of-the-B</w:t>
      </w:r>
      <w:r w:rsidR="00125BBF" w:rsidRPr="007C09C2">
        <w:rPr>
          <w:rFonts w:ascii="Times New Roman" w:hAnsi="Times New Roman" w:cs="Times New Roman"/>
        </w:rPr>
        <w:t>est in ammunition, as part of the magazine’s Field Test Buyer</w:t>
      </w:r>
      <w:bookmarkStart w:id="0" w:name="_GoBack"/>
      <w:bookmarkEnd w:id="0"/>
      <w:r w:rsidR="00125BBF" w:rsidRPr="007C09C2">
        <w:rPr>
          <w:rFonts w:ascii="Times New Roman" w:hAnsi="Times New Roman" w:cs="Times New Roman"/>
        </w:rPr>
        <w:t xml:space="preserve">’s Guide in the December 2019 – </w:t>
      </w:r>
      <w:r w:rsidR="0015507E" w:rsidRPr="007C09C2">
        <w:rPr>
          <w:rFonts w:ascii="Times New Roman" w:hAnsi="Times New Roman" w:cs="Times New Roman"/>
        </w:rPr>
        <w:t>January</w:t>
      </w:r>
      <w:r w:rsidR="00125BBF" w:rsidRPr="007C09C2">
        <w:rPr>
          <w:rFonts w:ascii="Times New Roman" w:hAnsi="Times New Roman" w:cs="Times New Roman"/>
        </w:rPr>
        <w:t>, 2020 issue.</w:t>
      </w:r>
    </w:p>
    <w:p w14:paraId="5DD42E93" w14:textId="1099C3D4" w:rsidR="007C09C2" w:rsidRDefault="007C09C2" w:rsidP="007C09C2">
      <w:pPr>
        <w:ind w:firstLine="432"/>
        <w:rPr>
          <w:rFonts w:ascii="Times New Roman" w:hAnsi="Times New Roman" w:cs="Times New Roman"/>
        </w:rPr>
      </w:pPr>
      <w:r w:rsidRPr="007C09C2">
        <w:rPr>
          <w:rFonts w:ascii="Times New Roman" w:hAnsi="Times New Roman" w:cs="Times New Roman"/>
        </w:rPr>
        <w:t xml:space="preserve">“With No. 9 Tungsten Super Shot blended with FLITESTOPPER steel, Black Cloud TSS delivers forgiving patterns and long-range thump unlike any duck load I’ve ever tried,” stated </w:t>
      </w:r>
      <w:r w:rsidR="005E4ED9">
        <w:rPr>
          <w:rFonts w:ascii="Times New Roman" w:hAnsi="Times New Roman" w:cs="Times New Roman"/>
        </w:rPr>
        <w:t xml:space="preserve">Hunting Editor Will </w:t>
      </w:r>
      <w:r w:rsidRPr="007C09C2">
        <w:rPr>
          <w:rFonts w:ascii="Times New Roman" w:hAnsi="Times New Roman" w:cs="Times New Roman"/>
        </w:rPr>
        <w:t>Brantley in the article.</w:t>
      </w:r>
    </w:p>
    <w:p w14:paraId="64AB6736" w14:textId="15E90BE6" w:rsidR="00125BBF" w:rsidRPr="007C09C2" w:rsidRDefault="007C09C2" w:rsidP="007C09C2">
      <w:pPr>
        <w:ind w:firstLine="432"/>
        <w:rPr>
          <w:rFonts w:ascii="Times New Roman" w:hAnsi="Times New Roman" w:cs="Times New Roman"/>
        </w:rPr>
      </w:pPr>
      <w:r w:rsidRPr="007C09C2">
        <w:rPr>
          <w:rFonts w:ascii="Times New Roman" w:hAnsi="Times New Roman" w:cs="Times New Roman"/>
        </w:rPr>
        <w:t xml:space="preserve">New for 2020, waterfowl </w:t>
      </w:r>
      <w:r w:rsidR="00125BBF" w:rsidRPr="007C09C2">
        <w:rPr>
          <w:rFonts w:ascii="Times New Roman" w:hAnsi="Times New Roman" w:cs="Times New Roman"/>
        </w:rPr>
        <w:t>hunters can get that same performance in a new 20-gauge load</w:t>
      </w:r>
      <w:r w:rsidR="004119E4">
        <w:rPr>
          <w:rFonts w:ascii="Times New Roman" w:hAnsi="Times New Roman" w:cs="Times New Roman"/>
        </w:rPr>
        <w:t xml:space="preserve"> that blends No. 3</w:t>
      </w:r>
      <w:r w:rsidR="00FF4CAF">
        <w:rPr>
          <w:rFonts w:ascii="Times New Roman" w:hAnsi="Times New Roman" w:cs="Times New Roman"/>
        </w:rPr>
        <w:t xml:space="preserve"> FLITESTOPPER</w:t>
      </w:r>
      <w:r w:rsidR="00125BBF" w:rsidRPr="007C09C2">
        <w:rPr>
          <w:rFonts w:ascii="Times New Roman" w:hAnsi="Times New Roman" w:cs="Times New Roman"/>
        </w:rPr>
        <w:t xml:space="preserve"> Steel with No. 9 </w:t>
      </w:r>
      <w:r w:rsidRPr="007C09C2">
        <w:rPr>
          <w:rFonts w:ascii="Times New Roman" w:hAnsi="Times New Roman" w:cs="Times New Roman"/>
        </w:rPr>
        <w:t>TSS.</w:t>
      </w:r>
    </w:p>
    <w:p w14:paraId="0D933D82" w14:textId="5BE8F1CC" w:rsidR="00125BBF" w:rsidRPr="00C36C6F" w:rsidRDefault="007C09C2" w:rsidP="00C36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ascii="Times New Roman" w:hAnsi="Times New Roman"/>
        </w:rPr>
      </w:pPr>
      <w:r>
        <w:rPr>
          <w:rFonts w:ascii="Times New Roman" w:hAnsi="Times New Roman"/>
        </w:rPr>
        <w:t xml:space="preserve">The following article </w:t>
      </w:r>
      <w:r w:rsidR="00F14E5E">
        <w:rPr>
          <w:rFonts w:ascii="Times New Roman" w:hAnsi="Times New Roman"/>
        </w:rPr>
        <w:t xml:space="preserve">provides many details about </w:t>
      </w:r>
      <w:r>
        <w:rPr>
          <w:rFonts w:ascii="Times New Roman" w:hAnsi="Times New Roman"/>
        </w:rPr>
        <w:t>Federal</w:t>
      </w:r>
      <w:r w:rsidR="00F14E5E">
        <w:rPr>
          <w:rFonts w:ascii="Times New Roman" w:hAnsi="Times New Roman"/>
        </w:rPr>
        <w:t>’</w:t>
      </w:r>
      <w:r>
        <w:rPr>
          <w:rFonts w:ascii="Times New Roman" w:hAnsi="Times New Roman"/>
        </w:rPr>
        <w:t xml:space="preserve">s New </w:t>
      </w:r>
      <w:r w:rsidR="00971FE0">
        <w:rPr>
          <w:rFonts w:ascii="Times New Roman" w:hAnsi="Times New Roman"/>
        </w:rPr>
        <w:t>Black Cloud TSS loads</w:t>
      </w:r>
      <w:r w:rsidR="00496976">
        <w:rPr>
          <w:rFonts w:ascii="Times New Roman" w:hAnsi="Times New Roman"/>
        </w:rPr>
        <w:t xml:space="preserve"> and </w:t>
      </w:r>
      <w:r>
        <w:rPr>
          <w:rFonts w:ascii="Times New Roman" w:hAnsi="Times New Roman"/>
        </w:rPr>
        <w:t xml:space="preserve">helps explain the performance </w:t>
      </w:r>
      <w:r w:rsidR="00496976">
        <w:rPr>
          <w:rFonts w:ascii="Times New Roman" w:hAnsi="Times New Roman"/>
        </w:rPr>
        <w:t xml:space="preserve">components </w:t>
      </w:r>
      <w:r>
        <w:rPr>
          <w:rFonts w:ascii="Times New Roman" w:hAnsi="Times New Roman"/>
        </w:rPr>
        <w:t xml:space="preserve">behind the entire </w:t>
      </w:r>
      <w:r w:rsidR="00971FE0">
        <w:rPr>
          <w:rFonts w:ascii="Times New Roman" w:hAnsi="Times New Roman"/>
        </w:rPr>
        <w:t>Black Cloud</w:t>
      </w:r>
      <w:r w:rsidR="00496976">
        <w:rPr>
          <w:rFonts w:ascii="Times New Roman" w:hAnsi="Times New Roman"/>
        </w:rPr>
        <w:t xml:space="preserve"> line</w:t>
      </w:r>
      <w:r>
        <w:rPr>
          <w:rFonts w:ascii="Times New Roman" w:hAnsi="Times New Roman"/>
        </w:rPr>
        <w:t>up.</w:t>
      </w:r>
    </w:p>
    <w:p w14:paraId="7122DC16" w14:textId="77777777" w:rsidR="00F70BCA" w:rsidRDefault="00F70BCA" w:rsidP="00A778E1">
      <w:pPr>
        <w:autoSpaceDE w:val="0"/>
        <w:autoSpaceDN w:val="0"/>
        <w:adjustRightInd w:val="0"/>
        <w:ind w:firstLine="432"/>
        <w:textAlignment w:val="center"/>
        <w:rPr>
          <w:rFonts w:ascii="Times New Roman" w:hAnsi="Times New Roman" w:cs="Times New Roman"/>
          <w:color w:val="000000"/>
        </w:rPr>
      </w:pPr>
    </w:p>
    <w:p w14:paraId="6D6660B4" w14:textId="77777777" w:rsidR="00C36C6F" w:rsidRPr="00A778E1" w:rsidRDefault="00C36C6F" w:rsidP="00A778E1">
      <w:pPr>
        <w:autoSpaceDE w:val="0"/>
        <w:autoSpaceDN w:val="0"/>
        <w:adjustRightInd w:val="0"/>
        <w:ind w:firstLine="432"/>
        <w:textAlignment w:val="center"/>
        <w:rPr>
          <w:rFonts w:ascii="Times New Roman" w:hAnsi="Times New Roman" w:cs="Times New Roman"/>
          <w:b/>
          <w:color w:val="000000"/>
        </w:rPr>
        <w:sectPr w:rsidR="00C36C6F" w:rsidRPr="00A778E1" w:rsidSect="00F5556E">
          <w:pgSz w:w="12240" w:h="15840"/>
          <w:pgMar w:top="1080" w:right="1080" w:bottom="1080" w:left="1080" w:header="720" w:footer="720" w:gutter="0"/>
          <w:cols w:space="720"/>
          <w:docGrid w:linePitch="360"/>
        </w:sectPr>
      </w:pPr>
    </w:p>
    <w:p w14:paraId="63F12458" w14:textId="5694D8C5" w:rsidR="009643E6" w:rsidRPr="00A778E1" w:rsidRDefault="00AC0D33" w:rsidP="00A778E1">
      <w:pPr>
        <w:rPr>
          <w:rFonts w:ascii="Times New Roman" w:hAnsi="Times New Roman" w:cs="Times New Roman"/>
          <w:b/>
        </w:rPr>
      </w:pPr>
      <w:r>
        <w:rPr>
          <w:rFonts w:ascii="Times New Roman" w:hAnsi="Times New Roman" w:cs="Times New Roman"/>
          <w:b/>
        </w:rPr>
        <w:t xml:space="preserve">TSS </w:t>
      </w:r>
      <w:r w:rsidR="00971FE0">
        <w:rPr>
          <w:rFonts w:ascii="Times New Roman" w:hAnsi="Times New Roman" w:cs="Times New Roman"/>
          <w:b/>
        </w:rPr>
        <w:t>Solutions</w:t>
      </w:r>
    </w:p>
    <w:p w14:paraId="607B8B1C" w14:textId="2BF7AC05" w:rsidR="00C36C6F" w:rsidRPr="00A778E1" w:rsidRDefault="00C36C6F" w:rsidP="00C36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rPr>
          <w:rFonts w:ascii="Times New Roman" w:hAnsi="Times New Roman" w:cs="Times New Roman"/>
        </w:rPr>
      </w:pPr>
      <w:r w:rsidRPr="00A778E1">
        <w:rPr>
          <w:rFonts w:ascii="Times New Roman" w:hAnsi="Times New Roman" w:cs="Times New Roman"/>
        </w:rPr>
        <w:t xml:space="preserve">The new </w:t>
      </w:r>
      <w:r>
        <w:rPr>
          <w:rFonts w:ascii="Times New Roman" w:hAnsi="Times New Roman" w:cs="Times New Roman"/>
        </w:rPr>
        <w:t xml:space="preserve">Black Cloud </w:t>
      </w:r>
      <w:r w:rsidRPr="00A778E1">
        <w:rPr>
          <w:rFonts w:ascii="Times New Roman" w:hAnsi="Times New Roman" w:cs="Times New Roman"/>
        </w:rPr>
        <w:t>TSS recipe blends 60 p</w:t>
      </w:r>
      <w:r w:rsidR="00F14E5E">
        <w:rPr>
          <w:rFonts w:ascii="Times New Roman" w:hAnsi="Times New Roman" w:cs="Times New Roman"/>
        </w:rPr>
        <w:t>ercent HEAVYWEIGHT TSS pellets (instead of the traditional</w:t>
      </w:r>
      <w:r w:rsidRPr="00A778E1">
        <w:rPr>
          <w:rFonts w:ascii="Times New Roman" w:hAnsi="Times New Roman" w:cs="Times New Roman"/>
        </w:rPr>
        <w:t xml:space="preserve"> steel</w:t>
      </w:r>
      <w:r w:rsidR="00F14E5E">
        <w:rPr>
          <w:rFonts w:ascii="Times New Roman" w:hAnsi="Times New Roman" w:cs="Times New Roman"/>
        </w:rPr>
        <w:t>)</w:t>
      </w:r>
      <w:r w:rsidRPr="00A778E1">
        <w:rPr>
          <w:rFonts w:ascii="Times New Roman" w:hAnsi="Times New Roman" w:cs="Times New Roman"/>
        </w:rPr>
        <w:t xml:space="preserve"> and 40 percent FLITESTOPPER steel. These high-end loads feature No. 7 or No. 9 TSS mixed with BB or No. 3 FLITESTOPPER steel. The loads also feature Federal’s lead-free Catalyst primers and clean, fast-burning propellant. The FLITECONTROL FLEX wad provides the most consistent patterns in all types and port-styles of chokes. The new Black Cloud TSS extends effective range past 50 yards.</w:t>
      </w:r>
    </w:p>
    <w:p w14:paraId="350C2467" w14:textId="77777777" w:rsidR="009643E6" w:rsidRPr="00A778E1" w:rsidRDefault="009643E6" w:rsidP="00A778E1">
      <w:pPr>
        <w:ind w:firstLine="432"/>
        <w:rPr>
          <w:rFonts w:ascii="Times New Roman" w:hAnsi="Times New Roman" w:cs="Times New Roman"/>
        </w:rPr>
      </w:pPr>
      <w:r w:rsidRPr="00A778E1">
        <w:rPr>
          <w:rFonts w:ascii="Times New Roman" w:hAnsi="Times New Roman" w:cs="Times New Roman"/>
        </w:rPr>
        <w:t xml:space="preserve">TSS is a metal alloy comprised primarily of tungsten. It has a density of 18 grams per cubic centimeter and is harder than steel. TSS is more than double the density of steel and 50 percent denser than lead. The increased density retains velocity, and penetrates deep. Hardness also prevents pellet deformation, which improves pattern efficiency and penetration. Because of its increased density, you can use a smaller TSS pellet to deliver the same amount of energy as much larger lead shot or steel shot. This means you can greatly increase the pellet count of a payload by using a smaller shot size, but the pellets penetrate as much or more because of the increased density. Overall patterns densities are </w:t>
      </w:r>
      <w:r w:rsidRPr="00A778E1">
        <w:rPr>
          <w:rFonts w:ascii="Times New Roman" w:hAnsi="Times New Roman" w:cs="Times New Roman"/>
        </w:rPr>
        <w:lastRenderedPageBreak/>
        <w:t>increased, so there are more hits on the target. TSS is also certified non-toxic by the US Fish and Wildlife Service, so it can be used for waterfowl hunting.</w:t>
      </w:r>
    </w:p>
    <w:p w14:paraId="1DA5FC72" w14:textId="7DF50D8B" w:rsidR="00971FE0" w:rsidRPr="00A778E1" w:rsidRDefault="009643E6" w:rsidP="00C36C6F">
      <w:pPr>
        <w:ind w:firstLine="432"/>
        <w:rPr>
          <w:rFonts w:ascii="Times New Roman" w:hAnsi="Times New Roman" w:cs="Times New Roman"/>
        </w:rPr>
      </w:pPr>
      <w:r w:rsidRPr="00A778E1">
        <w:rPr>
          <w:rFonts w:ascii="Times New Roman" w:hAnsi="Times New Roman" w:cs="Times New Roman"/>
        </w:rPr>
        <w:t>The new Black Cloud TSS carries on a lethal legacy, blending proven FLITESTOPPER Steel pellets and 18 g/</w:t>
      </w:r>
      <w:r w:rsidR="00971FE0">
        <w:rPr>
          <w:rFonts w:ascii="Times New Roman" w:hAnsi="Times New Roman" w:cs="Times New Roman"/>
        </w:rPr>
        <w:t xml:space="preserve">cc Tungsten Super Shot. </w:t>
      </w:r>
      <w:r w:rsidR="00C36C6F">
        <w:rPr>
          <w:rFonts w:ascii="Times New Roman" w:hAnsi="Times New Roman" w:cs="Times New Roman"/>
        </w:rPr>
        <w:t xml:space="preserve">The new 3-inch, </w:t>
      </w:r>
      <w:r w:rsidR="00C36C6F" w:rsidRPr="00971FE0">
        <w:rPr>
          <w:rFonts w:ascii="Times New Roman" w:hAnsi="Times New Roman" w:cs="Times New Roman"/>
        </w:rPr>
        <w:t>20 gauge</w:t>
      </w:r>
      <w:r w:rsidR="00F14E5E">
        <w:rPr>
          <w:rFonts w:ascii="Times New Roman" w:hAnsi="Times New Roman" w:cs="Times New Roman"/>
        </w:rPr>
        <w:t xml:space="preserve"> option has a 1 </w:t>
      </w:r>
      <w:r w:rsidR="00C36C6F" w:rsidRPr="00971FE0">
        <w:rPr>
          <w:rFonts w:ascii="Times New Roman" w:hAnsi="Times New Roman" w:cs="Times New Roman"/>
        </w:rPr>
        <w:t>ounce</w:t>
      </w:r>
      <w:r w:rsidR="00F14E5E">
        <w:rPr>
          <w:rFonts w:ascii="Times New Roman" w:hAnsi="Times New Roman" w:cs="Times New Roman"/>
        </w:rPr>
        <w:t xml:space="preserve"> payload No. 3 </w:t>
      </w:r>
      <w:r w:rsidR="00C36C6F">
        <w:rPr>
          <w:rFonts w:ascii="Times New Roman" w:hAnsi="Times New Roman" w:cs="Times New Roman"/>
        </w:rPr>
        <w:t xml:space="preserve">FS Steel and No. 9 TSS. </w:t>
      </w:r>
      <w:r w:rsidR="00F14E5E">
        <w:rPr>
          <w:rFonts w:ascii="Times New Roman" w:hAnsi="Times New Roman" w:cs="Times New Roman"/>
        </w:rPr>
        <w:t>T</w:t>
      </w:r>
      <w:r w:rsidR="00971FE0">
        <w:rPr>
          <w:rFonts w:ascii="Times New Roman" w:hAnsi="Times New Roman" w:cs="Times New Roman"/>
        </w:rPr>
        <w:t xml:space="preserve">wo </w:t>
      </w:r>
      <w:r w:rsidRPr="00A778E1">
        <w:rPr>
          <w:rFonts w:ascii="Times New Roman" w:hAnsi="Times New Roman" w:cs="Times New Roman"/>
        </w:rPr>
        <w:t>12-gauge, 3-inch Federal Premi</w:t>
      </w:r>
      <w:r w:rsidR="00F14E5E">
        <w:rPr>
          <w:rFonts w:ascii="Times New Roman" w:hAnsi="Times New Roman" w:cs="Times New Roman"/>
        </w:rPr>
        <w:t>um Black Cloud TSS loads are</w:t>
      </w:r>
      <w:r w:rsidRPr="00A778E1">
        <w:rPr>
          <w:rFonts w:ascii="Times New Roman" w:hAnsi="Times New Roman" w:cs="Times New Roman"/>
        </w:rPr>
        <w:t xml:space="preserve"> offe</w:t>
      </w:r>
      <w:r w:rsidR="00F14E5E">
        <w:rPr>
          <w:rFonts w:ascii="Times New Roman" w:hAnsi="Times New Roman" w:cs="Times New Roman"/>
        </w:rPr>
        <w:t>red. The first load option is 1-</w:t>
      </w:r>
      <w:r w:rsidRPr="00A778E1">
        <w:rPr>
          <w:rFonts w:ascii="Times New Roman" w:hAnsi="Times New Roman" w:cs="Times New Roman"/>
        </w:rPr>
        <w:t xml:space="preserve">¼ ounce BB FS Steel mixed with </w:t>
      </w:r>
      <w:r w:rsidR="00F14E5E">
        <w:rPr>
          <w:rFonts w:ascii="Times New Roman" w:hAnsi="Times New Roman" w:cs="Times New Roman"/>
        </w:rPr>
        <w:t>No. 7 TSS. The second load is 1-</w:t>
      </w:r>
      <w:r w:rsidRPr="00A778E1">
        <w:rPr>
          <w:rFonts w:ascii="Times New Roman" w:hAnsi="Times New Roman" w:cs="Times New Roman"/>
        </w:rPr>
        <w:t>¼ ounce No. 3 FS Steel blended with No. 9 TSS.</w:t>
      </w:r>
      <w:r w:rsidR="00C36C6F">
        <w:rPr>
          <w:rFonts w:ascii="Times New Roman" w:hAnsi="Times New Roman" w:cs="Times New Roman"/>
        </w:rPr>
        <w:t xml:space="preserve"> All </w:t>
      </w:r>
      <w:r w:rsidR="00F14E5E">
        <w:rPr>
          <w:rFonts w:ascii="Times New Roman" w:hAnsi="Times New Roman" w:cs="Times New Roman"/>
        </w:rPr>
        <w:t xml:space="preserve">are </w:t>
      </w:r>
      <w:r w:rsidR="00C36C6F">
        <w:rPr>
          <w:rFonts w:ascii="Times New Roman" w:hAnsi="Times New Roman" w:cs="Times New Roman"/>
        </w:rPr>
        <w:t xml:space="preserve">available in </w:t>
      </w:r>
      <w:r w:rsidR="00971FE0" w:rsidRPr="00971FE0">
        <w:rPr>
          <w:rFonts w:ascii="Times New Roman" w:hAnsi="Times New Roman" w:cs="Times New Roman"/>
        </w:rPr>
        <w:t>10-count</w:t>
      </w:r>
      <w:r w:rsidR="00C36C6F">
        <w:rPr>
          <w:rFonts w:ascii="Times New Roman" w:hAnsi="Times New Roman" w:cs="Times New Roman"/>
        </w:rPr>
        <w:t xml:space="preserve"> boxes.</w:t>
      </w:r>
    </w:p>
    <w:p w14:paraId="51B629D1" w14:textId="77777777" w:rsidR="009643E6" w:rsidRPr="00A778E1" w:rsidRDefault="009643E6" w:rsidP="00C36C6F">
      <w:pPr>
        <w:rPr>
          <w:rFonts w:ascii="Times New Roman" w:hAnsi="Times New Roman" w:cs="Times New Roman"/>
          <w:b/>
        </w:rPr>
      </w:pPr>
    </w:p>
    <w:p w14:paraId="1512DD9A" w14:textId="7D6B6114" w:rsidR="008E1544" w:rsidRPr="00A778E1" w:rsidRDefault="00C36C6F" w:rsidP="00AC0D33">
      <w:pPr>
        <w:rPr>
          <w:rFonts w:ascii="Times New Roman" w:hAnsi="Times New Roman" w:cs="Times New Roman"/>
          <w:b/>
        </w:rPr>
      </w:pPr>
      <w:r>
        <w:rPr>
          <w:rFonts w:ascii="Times New Roman" w:hAnsi="Times New Roman" w:cs="Times New Roman"/>
          <w:b/>
        </w:rPr>
        <w:t>FLEX Wad Advantage</w:t>
      </w:r>
    </w:p>
    <w:p w14:paraId="0FCC2ACD" w14:textId="77777777" w:rsidR="008E1544" w:rsidRPr="00A778E1" w:rsidRDefault="008E1544" w:rsidP="00A778E1">
      <w:pPr>
        <w:ind w:firstLine="432"/>
        <w:rPr>
          <w:rFonts w:ascii="Times New Roman" w:hAnsi="Times New Roman" w:cs="Times New Roman"/>
        </w:rPr>
      </w:pPr>
      <w:r w:rsidRPr="00A778E1">
        <w:rPr>
          <w:rFonts w:ascii="Times New Roman" w:hAnsi="Times New Roman" w:cs="Times New Roman"/>
        </w:rPr>
        <w:t xml:space="preserve">Thanks to the FLITECONTROL FLEX wad’s ingenious design, the breakthrough waterfowl ammunition improves pattern density and consistency through both ported chokes and standard tubes. </w:t>
      </w:r>
    </w:p>
    <w:p w14:paraId="2692A363" w14:textId="1CC76A60" w:rsidR="008E1544" w:rsidRPr="00A778E1" w:rsidRDefault="008E1544" w:rsidP="00A778E1">
      <w:pPr>
        <w:ind w:firstLine="432"/>
        <w:rPr>
          <w:rFonts w:ascii="Times New Roman" w:hAnsi="Times New Roman" w:cs="Times New Roman"/>
        </w:rPr>
      </w:pPr>
      <w:r w:rsidRPr="00A778E1">
        <w:rPr>
          <w:rFonts w:ascii="Times New Roman" w:hAnsi="Times New Roman" w:cs="Times New Roman"/>
        </w:rPr>
        <w:t>“The wad’s redesigned, rear-deploying brake fins and side-mounted vents stimulate the payload for separation from the wad at precisely the right moment for the densest, most consist</w:t>
      </w:r>
      <w:r w:rsidR="00F14E5E">
        <w:rPr>
          <w:rFonts w:ascii="Times New Roman" w:hAnsi="Times New Roman" w:cs="Times New Roman"/>
        </w:rPr>
        <w:t>ent patterns possible,” explained</w:t>
      </w:r>
      <w:r w:rsidRPr="00A778E1">
        <w:rPr>
          <w:rFonts w:ascii="Times New Roman" w:hAnsi="Times New Roman" w:cs="Times New Roman"/>
        </w:rPr>
        <w:t xml:space="preserve"> Dan Compton, senior am</w:t>
      </w:r>
      <w:r w:rsidR="00F14E5E">
        <w:rPr>
          <w:rFonts w:ascii="Times New Roman" w:hAnsi="Times New Roman" w:cs="Times New Roman"/>
        </w:rPr>
        <w:t>munition product line manager for Federal</w:t>
      </w:r>
      <w:r w:rsidRPr="00A778E1">
        <w:rPr>
          <w:rFonts w:ascii="Times New Roman" w:hAnsi="Times New Roman" w:cs="Times New Roman"/>
        </w:rPr>
        <w:t xml:space="preserve">. </w:t>
      </w:r>
    </w:p>
    <w:p w14:paraId="6292C72F" w14:textId="605D0E20" w:rsidR="008E1544" w:rsidRPr="00A778E1" w:rsidRDefault="008E1544" w:rsidP="00A778E1">
      <w:pPr>
        <w:ind w:firstLine="432"/>
        <w:rPr>
          <w:rFonts w:ascii="Times New Roman" w:hAnsi="Times New Roman" w:cs="Times New Roman"/>
        </w:rPr>
      </w:pPr>
      <w:r w:rsidRPr="00A778E1">
        <w:rPr>
          <w:rFonts w:ascii="Times New Roman" w:hAnsi="Times New Roman" w:cs="Times New Roman"/>
        </w:rPr>
        <w:t xml:space="preserve">To </w:t>
      </w:r>
      <w:r w:rsidR="00F14E5E">
        <w:rPr>
          <w:rFonts w:ascii="Times New Roman" w:hAnsi="Times New Roman" w:cs="Times New Roman"/>
        </w:rPr>
        <w:t xml:space="preserve">make it happen, Federal </w:t>
      </w:r>
      <w:r w:rsidRPr="00A778E1">
        <w:rPr>
          <w:rFonts w:ascii="Times New Roman" w:hAnsi="Times New Roman" w:cs="Times New Roman"/>
        </w:rPr>
        <w:t xml:space="preserve">engineers beefed up the wad’s brake system. </w:t>
      </w:r>
    </w:p>
    <w:p w14:paraId="33F03516" w14:textId="5FE9B931" w:rsidR="008E1544" w:rsidRPr="00A778E1" w:rsidRDefault="008E1544" w:rsidP="00A778E1">
      <w:pPr>
        <w:ind w:firstLine="432"/>
        <w:rPr>
          <w:rFonts w:ascii="Times New Roman" w:hAnsi="Times New Roman" w:cs="Times New Roman"/>
        </w:rPr>
      </w:pPr>
      <w:r w:rsidRPr="00A778E1">
        <w:rPr>
          <w:rFonts w:ascii="Times New Roman" w:hAnsi="Times New Roman" w:cs="Times New Roman"/>
        </w:rPr>
        <w:t>They started by reinforcing the wad’s flexible rear fins with sturdy supportive gussets. “We rely on gas pressure coming from inside the barrel to flex the fins and keep them open, which triggers the shot</w:t>
      </w:r>
      <w:r w:rsidR="00F14E5E">
        <w:rPr>
          <w:rFonts w:ascii="Times New Roman" w:hAnsi="Times New Roman" w:cs="Times New Roman"/>
        </w:rPr>
        <w:t xml:space="preserve"> to separate from the wad,” said</w:t>
      </w:r>
      <w:r w:rsidRPr="00A778E1">
        <w:rPr>
          <w:rFonts w:ascii="Times New Roman" w:hAnsi="Times New Roman" w:cs="Times New Roman"/>
        </w:rPr>
        <w:t xml:space="preserve"> Compton. “If there is insufficient gas pressure to keep the fins open, the wad doesn’t slow down enough for optimum separation.”</w:t>
      </w:r>
    </w:p>
    <w:p w14:paraId="24726C09" w14:textId="77777777" w:rsidR="00F14E5E" w:rsidRDefault="008E1544" w:rsidP="00A778E1">
      <w:pPr>
        <w:ind w:firstLine="432"/>
        <w:rPr>
          <w:rFonts w:ascii="Times New Roman" w:hAnsi="Times New Roman" w:cs="Times New Roman"/>
        </w:rPr>
      </w:pPr>
      <w:r w:rsidRPr="00A778E1">
        <w:rPr>
          <w:rFonts w:ascii="Times New Roman" w:hAnsi="Times New Roman" w:cs="Times New Roman"/>
        </w:rPr>
        <w:t xml:space="preserve">Such pressure problems are a common concern with ported choke tubes, which vent gas to the side before it exits the muzzle. </w:t>
      </w:r>
    </w:p>
    <w:p w14:paraId="21314CC2" w14:textId="233BEB68" w:rsidR="008E1544" w:rsidRPr="00A778E1" w:rsidRDefault="008E1544" w:rsidP="00A778E1">
      <w:pPr>
        <w:ind w:firstLine="432"/>
        <w:rPr>
          <w:rFonts w:ascii="Times New Roman" w:hAnsi="Times New Roman" w:cs="Times New Roman"/>
        </w:rPr>
      </w:pPr>
      <w:r w:rsidRPr="00A778E1">
        <w:rPr>
          <w:rFonts w:ascii="Times New Roman" w:hAnsi="Times New Roman" w:cs="Times New Roman"/>
        </w:rPr>
        <w:t>“FLITECONTROL FLEX makes it a non</w:t>
      </w:r>
      <w:r w:rsidR="00F14E5E">
        <w:rPr>
          <w:rFonts w:ascii="Times New Roman" w:hAnsi="Times New Roman" w:cs="Times New Roman"/>
        </w:rPr>
        <w:t>-issue with all chokes,” he said</w:t>
      </w:r>
      <w:r w:rsidRPr="00A778E1">
        <w:rPr>
          <w:rFonts w:ascii="Times New Roman" w:hAnsi="Times New Roman" w:cs="Times New Roman"/>
        </w:rPr>
        <w:t>. “Brake fins open and remain deployed, so payloads separate exactly when they’re supposed to, regardless of the gas pressure behind them.”</w:t>
      </w:r>
    </w:p>
    <w:p w14:paraId="4CC2A928" w14:textId="77777777" w:rsidR="00F14E5E" w:rsidRDefault="008E1544" w:rsidP="00A778E1">
      <w:pPr>
        <w:ind w:firstLine="432"/>
        <w:rPr>
          <w:rFonts w:ascii="Times New Roman" w:hAnsi="Times New Roman" w:cs="Times New Roman"/>
        </w:rPr>
      </w:pPr>
      <w:r w:rsidRPr="00A778E1">
        <w:rPr>
          <w:rFonts w:ascii="Times New Roman" w:hAnsi="Times New Roman" w:cs="Times New Roman"/>
        </w:rPr>
        <w:t xml:space="preserve">Ever the innovators, the company’s engineers also replaced original wad’s window-like side flaps with straight slits running parallel to the shotshell. </w:t>
      </w:r>
    </w:p>
    <w:p w14:paraId="7B5A780E" w14:textId="5767D752" w:rsidR="008E1544" w:rsidRPr="00A778E1" w:rsidRDefault="008E1544" w:rsidP="00A778E1">
      <w:pPr>
        <w:ind w:firstLine="432"/>
        <w:rPr>
          <w:rFonts w:ascii="Times New Roman" w:hAnsi="Times New Roman" w:cs="Times New Roman"/>
        </w:rPr>
      </w:pPr>
      <w:r w:rsidRPr="00A778E1">
        <w:rPr>
          <w:rFonts w:ascii="Times New Roman" w:hAnsi="Times New Roman" w:cs="Times New Roman"/>
        </w:rPr>
        <w:t>“The slits allow an even flow of air inside the wad, to e</w:t>
      </w:r>
      <w:r w:rsidR="00F14E5E">
        <w:rPr>
          <w:rFonts w:ascii="Times New Roman" w:hAnsi="Times New Roman" w:cs="Times New Roman"/>
        </w:rPr>
        <w:t>qualize internal pressure,” said</w:t>
      </w:r>
      <w:r w:rsidRPr="00A778E1">
        <w:rPr>
          <w:rFonts w:ascii="Times New Roman" w:hAnsi="Times New Roman" w:cs="Times New Roman"/>
        </w:rPr>
        <w:t xml:space="preserve"> Compton. “This balances the force propelling pellets down the barrel with the air pressure in front of them, maximizing the potential for consistent shot and wad separation.”</w:t>
      </w:r>
    </w:p>
    <w:p w14:paraId="58BC9929" w14:textId="77777777" w:rsidR="008E1544" w:rsidRPr="00A778E1" w:rsidRDefault="008E1544" w:rsidP="00A778E1">
      <w:pPr>
        <w:ind w:firstLine="432"/>
        <w:rPr>
          <w:rFonts w:ascii="Times New Roman" w:hAnsi="Times New Roman" w:cs="Times New Roman"/>
        </w:rPr>
      </w:pPr>
      <w:r w:rsidRPr="00A778E1">
        <w:rPr>
          <w:rFonts w:ascii="Times New Roman" w:hAnsi="Times New Roman" w:cs="Times New Roman"/>
        </w:rPr>
        <w:t>Collectively, these tweaks yielded sizeable increases in pellet concentration with all types of chokes.</w:t>
      </w:r>
    </w:p>
    <w:p w14:paraId="09CBFFDB" w14:textId="77777777" w:rsidR="00F14E5E" w:rsidRDefault="008E1544" w:rsidP="00A778E1">
      <w:pPr>
        <w:ind w:firstLine="432"/>
        <w:rPr>
          <w:rFonts w:ascii="Times New Roman" w:hAnsi="Times New Roman" w:cs="Times New Roman"/>
        </w:rPr>
      </w:pPr>
      <w:r w:rsidRPr="00A778E1">
        <w:rPr>
          <w:rFonts w:ascii="Times New Roman" w:hAnsi="Times New Roman" w:cs="Times New Roman"/>
        </w:rPr>
        <w:t xml:space="preserve">“Extensive testing with 3½-inch shotshells and a variety of choke styles revealed that the new Black Cloud with FLITECONTROL FLEX reduces variation in pattern efficiency by 36 percent in ported choke tubes and 41 percent in all other choke </w:t>
      </w:r>
      <w:r w:rsidR="00F14E5E">
        <w:rPr>
          <w:rFonts w:ascii="Times New Roman" w:hAnsi="Times New Roman" w:cs="Times New Roman"/>
        </w:rPr>
        <w:t xml:space="preserve">tubes with all shot sizes,” said Compton. </w:t>
      </w:r>
    </w:p>
    <w:p w14:paraId="564C9F45" w14:textId="493F78E4" w:rsidR="008E1544" w:rsidRPr="00A778E1" w:rsidRDefault="00F14E5E" w:rsidP="00A778E1">
      <w:pPr>
        <w:ind w:firstLine="432"/>
        <w:rPr>
          <w:rFonts w:ascii="Times New Roman" w:hAnsi="Times New Roman" w:cs="Times New Roman"/>
        </w:rPr>
      </w:pPr>
      <w:r>
        <w:rPr>
          <w:rFonts w:ascii="Times New Roman" w:hAnsi="Times New Roman" w:cs="Times New Roman"/>
        </w:rPr>
        <w:t>P</w:t>
      </w:r>
      <w:r w:rsidR="008E1544" w:rsidRPr="00A778E1">
        <w:rPr>
          <w:rFonts w:ascii="Times New Roman" w:hAnsi="Times New Roman" w:cs="Times New Roman"/>
        </w:rPr>
        <w:t>attern performance is measured by total pellet count within a 30-inch circle at 40 yards. This testing was conducted at Federal Premium’s facility by its ammunition engineers.</w:t>
      </w:r>
    </w:p>
    <w:p w14:paraId="0B98D39A" w14:textId="77777777" w:rsidR="00C36C6F" w:rsidRDefault="00C36C6F" w:rsidP="00AC0D33">
      <w:pPr>
        <w:rPr>
          <w:rFonts w:ascii="Times New Roman" w:hAnsi="Times New Roman" w:cs="Times New Roman"/>
          <w:b/>
        </w:rPr>
      </w:pPr>
    </w:p>
    <w:p w14:paraId="6C7DCD64" w14:textId="1BCE5DCB" w:rsidR="008E1544" w:rsidRDefault="00971FE0" w:rsidP="00AC0D33">
      <w:pPr>
        <w:rPr>
          <w:rFonts w:ascii="Times New Roman" w:hAnsi="Times New Roman" w:cs="Times New Roman"/>
          <w:b/>
        </w:rPr>
      </w:pPr>
      <w:r>
        <w:rPr>
          <w:rFonts w:ascii="Times New Roman" w:hAnsi="Times New Roman" w:cs="Times New Roman"/>
          <w:b/>
        </w:rPr>
        <w:t>First-Class Components</w:t>
      </w:r>
    </w:p>
    <w:p w14:paraId="1BA50CEC" w14:textId="77777777" w:rsidR="00C36C6F" w:rsidRPr="00A778E1" w:rsidRDefault="00C36C6F" w:rsidP="00C36C6F">
      <w:pPr>
        <w:ind w:firstLine="432"/>
        <w:rPr>
          <w:rFonts w:ascii="Times New Roman" w:hAnsi="Times New Roman" w:cs="Times New Roman"/>
        </w:rPr>
      </w:pPr>
      <w:r w:rsidRPr="00A778E1">
        <w:rPr>
          <w:rFonts w:ascii="Times New Roman" w:hAnsi="Times New Roman" w:cs="Times New Roman"/>
        </w:rPr>
        <w:t>Along with delivering tighter, more consistent patterns, new Black Cloud also carries a deadlier cargo than ordinary duck and goose ammo.</w:t>
      </w:r>
    </w:p>
    <w:p w14:paraId="695D6115" w14:textId="77777777" w:rsidR="007721C7" w:rsidRDefault="00C36C6F" w:rsidP="00C36C6F">
      <w:pPr>
        <w:ind w:firstLine="432"/>
        <w:rPr>
          <w:rFonts w:ascii="Times New Roman" w:hAnsi="Times New Roman" w:cs="Times New Roman"/>
        </w:rPr>
      </w:pPr>
      <w:r w:rsidRPr="00A778E1">
        <w:rPr>
          <w:rFonts w:ascii="Times New Roman" w:hAnsi="Times New Roman" w:cs="Times New Roman"/>
        </w:rPr>
        <w:t xml:space="preserve">“FLITESTOPPER steel pellets make up a full </w:t>
      </w:r>
      <w:r w:rsidR="007721C7">
        <w:rPr>
          <w:rFonts w:ascii="Times New Roman" w:hAnsi="Times New Roman" w:cs="Times New Roman"/>
        </w:rPr>
        <w:t>40 percent of the payload,” said Compton.</w:t>
      </w:r>
    </w:p>
    <w:p w14:paraId="25ED875D" w14:textId="5AED0B4C" w:rsidR="00C36C6F" w:rsidRPr="00A778E1" w:rsidRDefault="007721C7" w:rsidP="00C36C6F">
      <w:pPr>
        <w:ind w:firstLine="432"/>
        <w:rPr>
          <w:rFonts w:ascii="Times New Roman" w:hAnsi="Times New Roman" w:cs="Times New Roman"/>
        </w:rPr>
      </w:pPr>
      <w:r>
        <w:rPr>
          <w:rFonts w:ascii="Times New Roman" w:hAnsi="Times New Roman" w:cs="Times New Roman"/>
        </w:rPr>
        <w:t xml:space="preserve">A </w:t>
      </w:r>
      <w:r w:rsidR="00C36C6F" w:rsidRPr="00A778E1">
        <w:rPr>
          <w:rFonts w:ascii="Times New Roman" w:hAnsi="Times New Roman" w:cs="Times New Roman"/>
        </w:rPr>
        <w:t xml:space="preserve">raised cutting ridge encircling the exterior gives the pellets an unparalleled ability to slice through feathers and flesh, with no </w:t>
      </w:r>
      <w:r w:rsidR="00C36C6F">
        <w:rPr>
          <w:rFonts w:ascii="Times New Roman" w:hAnsi="Times New Roman" w:cs="Times New Roman"/>
        </w:rPr>
        <w:t>loss of penetration or adverse e</w:t>
      </w:r>
      <w:r w:rsidR="00C36C6F" w:rsidRPr="00A778E1">
        <w:rPr>
          <w:rFonts w:ascii="Times New Roman" w:hAnsi="Times New Roman" w:cs="Times New Roman"/>
        </w:rPr>
        <w:t xml:space="preserve">ffect on ballistics and flight characteristics. </w:t>
      </w:r>
    </w:p>
    <w:p w14:paraId="246EB528" w14:textId="286FFFD8" w:rsidR="00C36C6F" w:rsidRPr="00A778E1" w:rsidRDefault="00C36C6F" w:rsidP="00C36C6F">
      <w:pPr>
        <w:ind w:firstLine="432"/>
        <w:rPr>
          <w:rFonts w:ascii="Times New Roman" w:hAnsi="Times New Roman" w:cs="Times New Roman"/>
        </w:rPr>
      </w:pPr>
      <w:r w:rsidRPr="00A778E1">
        <w:rPr>
          <w:rFonts w:ascii="Times New Roman" w:hAnsi="Times New Roman" w:cs="Times New Roman"/>
        </w:rPr>
        <w:t>“FLITESTOPPER steel creates significantly larger wound channels than standard round pellets or other designs, devast</w:t>
      </w:r>
      <w:r w:rsidR="007721C7">
        <w:rPr>
          <w:rFonts w:ascii="Times New Roman" w:hAnsi="Times New Roman" w:cs="Times New Roman"/>
        </w:rPr>
        <w:t>ating game on impact,” he added.</w:t>
      </w:r>
    </w:p>
    <w:p w14:paraId="6BB6D084" w14:textId="77777777" w:rsidR="007721C7" w:rsidRDefault="00C36C6F" w:rsidP="00C36C6F">
      <w:pPr>
        <w:ind w:firstLine="432"/>
        <w:rPr>
          <w:rFonts w:ascii="Times New Roman" w:hAnsi="Times New Roman" w:cs="Times New Roman"/>
        </w:rPr>
      </w:pPr>
      <w:r w:rsidRPr="00A778E1">
        <w:rPr>
          <w:rFonts w:ascii="Times New Roman" w:hAnsi="Times New Roman" w:cs="Times New Roman"/>
        </w:rPr>
        <w:lastRenderedPageBreak/>
        <w:t xml:space="preserve">Compton notes that hard-hitting round steel pellets make up the remaining 60 percent of the Black Cloud payload. </w:t>
      </w:r>
    </w:p>
    <w:p w14:paraId="3F5E31B0" w14:textId="674ADEAF" w:rsidR="00C36C6F" w:rsidRPr="00A778E1" w:rsidRDefault="00C36C6F" w:rsidP="00C36C6F">
      <w:pPr>
        <w:ind w:firstLine="432"/>
        <w:rPr>
          <w:rFonts w:ascii="Times New Roman" w:hAnsi="Times New Roman" w:cs="Times New Roman"/>
          <w:b/>
        </w:rPr>
      </w:pPr>
      <w:r w:rsidRPr="00A778E1">
        <w:rPr>
          <w:rFonts w:ascii="Times New Roman" w:hAnsi="Times New Roman" w:cs="Times New Roman"/>
        </w:rPr>
        <w:t xml:space="preserve">“That steel is precisely blended with the FLITESTOPPER pellets to produce ideal patterns and flight characteristics for the target species </w:t>
      </w:r>
      <w:r w:rsidR="007721C7">
        <w:rPr>
          <w:rFonts w:ascii="Times New Roman" w:hAnsi="Times New Roman" w:cs="Times New Roman"/>
        </w:rPr>
        <w:t>and conditions at hand,” he said</w:t>
      </w:r>
      <w:r w:rsidRPr="00A778E1">
        <w:rPr>
          <w:rFonts w:ascii="Times New Roman" w:hAnsi="Times New Roman" w:cs="Times New Roman"/>
        </w:rPr>
        <w:t>.</w:t>
      </w:r>
    </w:p>
    <w:p w14:paraId="4A77FF05" w14:textId="77777777" w:rsidR="007721C7" w:rsidRDefault="008E1544" w:rsidP="00A778E1">
      <w:pPr>
        <w:ind w:firstLine="432"/>
        <w:rPr>
          <w:rFonts w:ascii="Times New Roman" w:hAnsi="Times New Roman" w:cs="Times New Roman"/>
        </w:rPr>
      </w:pPr>
      <w:r w:rsidRPr="00A778E1">
        <w:rPr>
          <w:rFonts w:ascii="Times New Roman" w:hAnsi="Times New Roman" w:cs="Times New Roman"/>
        </w:rPr>
        <w:t>New Black Cloud with FLITECONTROL FLEX also boosts reliabi</w:t>
      </w:r>
      <w:r w:rsidR="007721C7">
        <w:rPr>
          <w:rFonts w:ascii="Times New Roman" w:hAnsi="Times New Roman" w:cs="Times New Roman"/>
        </w:rPr>
        <w:t>lity in all weather conditions.</w:t>
      </w:r>
    </w:p>
    <w:p w14:paraId="313D55FD" w14:textId="067496AF" w:rsidR="008E1544" w:rsidRPr="00A778E1" w:rsidRDefault="008E1544" w:rsidP="00A778E1">
      <w:pPr>
        <w:ind w:firstLine="432"/>
        <w:rPr>
          <w:rFonts w:ascii="Times New Roman" w:hAnsi="Times New Roman" w:cs="Times New Roman"/>
        </w:rPr>
      </w:pPr>
      <w:r w:rsidRPr="00A778E1">
        <w:rPr>
          <w:rFonts w:ascii="Times New Roman" w:hAnsi="Times New Roman" w:cs="Times New Roman"/>
        </w:rPr>
        <w:t>“Federal Premium’s new Catalyst lead-free primer provides surefire ignition and efficient powd</w:t>
      </w:r>
      <w:r w:rsidR="007721C7">
        <w:rPr>
          <w:rFonts w:ascii="Times New Roman" w:hAnsi="Times New Roman" w:cs="Times New Roman"/>
        </w:rPr>
        <w:t>er burn in all conditions,” said</w:t>
      </w:r>
      <w:r w:rsidRPr="00A778E1">
        <w:rPr>
          <w:rFonts w:ascii="Times New Roman" w:hAnsi="Times New Roman" w:cs="Times New Roman"/>
        </w:rPr>
        <w:t xml:space="preserve"> Compton.</w:t>
      </w:r>
    </w:p>
    <w:p w14:paraId="19188AAD" w14:textId="77777777" w:rsidR="008E1544" w:rsidRPr="00A778E1" w:rsidRDefault="008E1544" w:rsidP="00A778E1">
      <w:pPr>
        <w:ind w:firstLine="432"/>
        <w:rPr>
          <w:rFonts w:ascii="Times New Roman" w:hAnsi="Times New Roman" w:cs="Times New Roman"/>
        </w:rPr>
      </w:pPr>
      <w:r w:rsidRPr="00A778E1">
        <w:rPr>
          <w:rFonts w:ascii="Times New Roman" w:hAnsi="Times New Roman" w:cs="Times New Roman"/>
        </w:rPr>
        <w:t xml:space="preserve">“Our engineers also tweaked the powder composition to reduce temperature-related variations in velocity,” he adds. “Creating greater performance uniformity in variable weather gives hunters more consistent leads while shooting in different temperatures.” </w:t>
      </w:r>
    </w:p>
    <w:p w14:paraId="5D8CD86D" w14:textId="77777777" w:rsidR="008E1544" w:rsidRPr="00A778E1" w:rsidRDefault="008E1544" w:rsidP="00A778E1">
      <w:pPr>
        <w:ind w:firstLine="432"/>
        <w:rPr>
          <w:rFonts w:ascii="Times New Roman" w:hAnsi="Times New Roman" w:cs="Times New Roman"/>
        </w:rPr>
      </w:pPr>
      <w:r w:rsidRPr="00A778E1">
        <w:rPr>
          <w:rFonts w:ascii="Times New Roman" w:hAnsi="Times New Roman" w:cs="Times New Roman"/>
        </w:rPr>
        <w:t>As a result, hunters can use similar leads to put pellets on target from the balmy, shirtsleeve afternoons of early goose season through the hunt’s waning moments in winter.</w:t>
      </w:r>
    </w:p>
    <w:p w14:paraId="41C56761" w14:textId="77777777" w:rsidR="007721C7" w:rsidRDefault="008E1544" w:rsidP="00A778E1">
      <w:pPr>
        <w:ind w:firstLine="432"/>
        <w:rPr>
          <w:rFonts w:ascii="Times New Roman" w:hAnsi="Times New Roman" w:cs="Times New Roman"/>
        </w:rPr>
      </w:pPr>
      <w:r w:rsidRPr="00A778E1">
        <w:rPr>
          <w:rFonts w:ascii="Times New Roman" w:hAnsi="Times New Roman" w:cs="Times New Roman"/>
        </w:rPr>
        <w:t xml:space="preserve">When the shooting stops, Black Cloud with FLITECONTROL FLEX provides yet another benefit—less time devoted to the drudgery of gun-cleaning chores. </w:t>
      </w:r>
    </w:p>
    <w:p w14:paraId="7D174B09" w14:textId="10C620EC" w:rsidR="008E1544" w:rsidRPr="00A778E1" w:rsidRDefault="008E1544" w:rsidP="00A778E1">
      <w:pPr>
        <w:ind w:firstLine="432"/>
        <w:rPr>
          <w:rFonts w:ascii="Times New Roman" w:hAnsi="Times New Roman" w:cs="Times New Roman"/>
        </w:rPr>
      </w:pPr>
      <w:r w:rsidRPr="00A778E1">
        <w:rPr>
          <w:rFonts w:ascii="Times New Roman" w:hAnsi="Times New Roman" w:cs="Times New Roman"/>
        </w:rPr>
        <w:t>“The high-efficiency Catalyst lead-free primer and clean-burning, temperature-stable propellant significantly decre</w:t>
      </w:r>
      <w:r w:rsidR="007721C7">
        <w:rPr>
          <w:rFonts w:ascii="Times New Roman" w:hAnsi="Times New Roman" w:cs="Times New Roman"/>
        </w:rPr>
        <w:t>ase residue in the barrel,” said</w:t>
      </w:r>
      <w:r w:rsidRPr="00A778E1">
        <w:rPr>
          <w:rFonts w:ascii="Times New Roman" w:hAnsi="Times New Roman" w:cs="Times New Roman"/>
        </w:rPr>
        <w:t xml:space="preserve"> Compton.</w:t>
      </w:r>
    </w:p>
    <w:p w14:paraId="1BE9B63C" w14:textId="77777777" w:rsidR="007721C7" w:rsidRDefault="008E1544" w:rsidP="00A778E1">
      <w:pPr>
        <w:ind w:firstLine="432"/>
        <w:rPr>
          <w:rFonts w:ascii="Times New Roman" w:hAnsi="Times New Roman" w:cs="Times New Roman"/>
        </w:rPr>
      </w:pPr>
      <w:r w:rsidRPr="00A778E1">
        <w:rPr>
          <w:rFonts w:ascii="Times New Roman" w:hAnsi="Times New Roman" w:cs="Times New Roman"/>
        </w:rPr>
        <w:t xml:space="preserve">Shotshell enhancements also include an updated look, complete improved quality printing on the hull and a black nickel-plated head that is highly effective at inhibiting corrosion. </w:t>
      </w:r>
    </w:p>
    <w:p w14:paraId="01A68751" w14:textId="7000CD9F" w:rsidR="008E1544" w:rsidRPr="00A778E1" w:rsidRDefault="008E1544" w:rsidP="00A778E1">
      <w:pPr>
        <w:ind w:firstLine="432"/>
        <w:rPr>
          <w:rFonts w:ascii="Times New Roman" w:hAnsi="Times New Roman" w:cs="Times New Roman"/>
        </w:rPr>
      </w:pPr>
      <w:r w:rsidRPr="00A778E1">
        <w:rPr>
          <w:rFonts w:ascii="Times New Roman" w:hAnsi="Times New Roman" w:cs="Times New Roman"/>
        </w:rPr>
        <w:t>“As a bonus, a sealed crimp keeps moisture at bay, even in extremely wet conditions,” Compton adds.</w:t>
      </w:r>
    </w:p>
    <w:p w14:paraId="07383565" w14:textId="77777777" w:rsidR="001F663E" w:rsidRPr="00A778E1" w:rsidRDefault="001F663E" w:rsidP="00A778E1">
      <w:pPr>
        <w:pStyle w:val="BasicParagraph"/>
        <w:spacing w:line="240" w:lineRule="auto"/>
        <w:ind w:firstLine="432"/>
        <w:rPr>
          <w:rFonts w:ascii="Times New Roman" w:hAnsi="Times New Roman" w:cs="Times New Roman"/>
        </w:rPr>
      </w:pPr>
    </w:p>
    <w:p w14:paraId="29CB6892" w14:textId="24B491A3" w:rsidR="001725E2" w:rsidRPr="00A778E1" w:rsidRDefault="00C36C6F" w:rsidP="00AC0D33">
      <w:pPr>
        <w:pStyle w:val="BasicParagraph"/>
        <w:spacing w:line="240" w:lineRule="auto"/>
        <w:rPr>
          <w:rFonts w:ascii="Times New Roman" w:hAnsi="Times New Roman" w:cs="Times New Roman"/>
          <w:b/>
        </w:rPr>
      </w:pPr>
      <w:r>
        <w:rPr>
          <w:rFonts w:ascii="Times New Roman" w:hAnsi="Times New Roman" w:cs="Times New Roman"/>
          <w:b/>
        </w:rPr>
        <w:t>Lots of Loads</w:t>
      </w:r>
    </w:p>
    <w:p w14:paraId="151D80F2" w14:textId="77777777" w:rsidR="007721C7" w:rsidRDefault="001725E2" w:rsidP="007721C7">
      <w:pPr>
        <w:ind w:firstLine="432"/>
        <w:rPr>
          <w:rFonts w:ascii="Times New Roman" w:hAnsi="Times New Roman" w:cs="Times New Roman"/>
        </w:rPr>
      </w:pPr>
      <w:r w:rsidRPr="00A778E1">
        <w:rPr>
          <w:rFonts w:ascii="Times New Roman" w:hAnsi="Times New Roman" w:cs="Times New Roman"/>
        </w:rPr>
        <w:t>New Black Cloud Flex continues the wa</w:t>
      </w:r>
      <w:r w:rsidR="007721C7">
        <w:rPr>
          <w:rFonts w:ascii="Times New Roman" w:hAnsi="Times New Roman" w:cs="Times New Roman"/>
        </w:rPr>
        <w:t>terfowl ammunition revolution. In a</w:t>
      </w:r>
      <w:r w:rsidRPr="00A778E1">
        <w:rPr>
          <w:rFonts w:ascii="Times New Roman" w:hAnsi="Times New Roman" w:cs="Times New Roman"/>
        </w:rPr>
        <w:t>ny choke—</w:t>
      </w:r>
      <w:r w:rsidR="007721C7">
        <w:rPr>
          <w:rFonts w:ascii="Times New Roman" w:hAnsi="Times New Roman" w:cs="Times New Roman"/>
        </w:rPr>
        <w:t xml:space="preserve">it is </w:t>
      </w:r>
      <w:r w:rsidRPr="00A778E1">
        <w:rPr>
          <w:rFonts w:ascii="Times New Roman" w:hAnsi="Times New Roman" w:cs="Times New Roman"/>
        </w:rPr>
        <w:t>always lethal.</w:t>
      </w:r>
    </w:p>
    <w:p w14:paraId="5D564EB2" w14:textId="27E882A1" w:rsidR="00C36C6F" w:rsidRDefault="001725E2" w:rsidP="007721C7">
      <w:pPr>
        <w:ind w:firstLine="432"/>
        <w:rPr>
          <w:rFonts w:ascii="Times New Roman" w:hAnsi="Times New Roman" w:cs="Times New Roman"/>
        </w:rPr>
      </w:pPr>
      <w:r w:rsidRPr="00A778E1">
        <w:rPr>
          <w:rFonts w:ascii="Times New Roman" w:hAnsi="Times New Roman" w:cs="Times New Roman"/>
        </w:rPr>
        <w:t>Besides the long list of standard loads, Black Cloud with FLITECONTROL FLEX is also offere</w:t>
      </w:r>
      <w:r w:rsidR="008F3EB6" w:rsidRPr="00A778E1">
        <w:rPr>
          <w:rFonts w:ascii="Times New Roman" w:hAnsi="Times New Roman" w:cs="Times New Roman"/>
        </w:rPr>
        <w:t>d in alternative load types.</w:t>
      </w:r>
      <w:r w:rsidRPr="00A778E1">
        <w:rPr>
          <w:rFonts w:ascii="Times New Roman" w:hAnsi="Times New Roman" w:cs="Times New Roman"/>
        </w:rPr>
        <w:t xml:space="preserve"> </w:t>
      </w:r>
    </w:p>
    <w:p w14:paraId="02025E5E" w14:textId="0AB72F31" w:rsidR="00C36C6F" w:rsidRDefault="00C36C6F" w:rsidP="00C36C6F">
      <w:pPr>
        <w:ind w:firstLine="432"/>
        <w:rPr>
          <w:rFonts w:ascii="Times New Roman" w:hAnsi="Times New Roman" w:cs="Times New Roman"/>
        </w:rPr>
      </w:pPr>
      <w:r>
        <w:rPr>
          <w:rFonts w:ascii="Times New Roman" w:hAnsi="Times New Roman" w:cs="Times New Roman"/>
        </w:rPr>
        <w:t>Including the three TSS options detailed above, the</w:t>
      </w:r>
      <w:r w:rsidRPr="00A778E1">
        <w:rPr>
          <w:rFonts w:ascii="Times New Roman" w:hAnsi="Times New Roman" w:cs="Times New Roman"/>
        </w:rPr>
        <w:t xml:space="preserve"> </w:t>
      </w:r>
      <w:r>
        <w:rPr>
          <w:rFonts w:ascii="Times New Roman" w:hAnsi="Times New Roman" w:cs="Times New Roman"/>
        </w:rPr>
        <w:t xml:space="preserve">entire </w:t>
      </w:r>
      <w:r w:rsidRPr="00A778E1">
        <w:rPr>
          <w:rFonts w:ascii="Times New Roman" w:hAnsi="Times New Roman" w:cs="Times New Roman"/>
        </w:rPr>
        <w:t xml:space="preserve">Black Cloud with FLITECONTROL FLEX </w:t>
      </w:r>
      <w:r>
        <w:rPr>
          <w:rFonts w:ascii="Times New Roman" w:hAnsi="Times New Roman" w:cs="Times New Roman"/>
        </w:rPr>
        <w:t>consists of 33</w:t>
      </w:r>
      <w:r w:rsidRPr="00A778E1">
        <w:rPr>
          <w:rFonts w:ascii="Times New Roman" w:hAnsi="Times New Roman" w:cs="Times New Roman"/>
        </w:rPr>
        <w:t xml:space="preserve"> different loads</w:t>
      </w:r>
      <w:r>
        <w:rPr>
          <w:rFonts w:ascii="Times New Roman" w:hAnsi="Times New Roman" w:cs="Times New Roman"/>
        </w:rPr>
        <w:t>. The standard steel options range</w:t>
      </w:r>
      <w:r w:rsidR="007148BD">
        <w:rPr>
          <w:rFonts w:ascii="Times New Roman" w:hAnsi="Times New Roman" w:cs="Times New Roman"/>
        </w:rPr>
        <w:t xml:space="preserve"> from 10-gauge 3 ½-inch 1 5/8 </w:t>
      </w:r>
      <w:r w:rsidRPr="00A778E1">
        <w:rPr>
          <w:rFonts w:ascii="Times New Roman" w:hAnsi="Times New Roman" w:cs="Times New Roman"/>
        </w:rPr>
        <w:t xml:space="preserve">ounce to 12-gauge 2 ¾-inch 1 </w:t>
      </w:r>
      <w:r w:rsidR="007148BD">
        <w:rPr>
          <w:rFonts w:ascii="Times New Roman" w:hAnsi="Times New Roman" w:cs="Times New Roman"/>
        </w:rPr>
        <w:t xml:space="preserve">1/8-ounce and 20-gauge 3-inch 1 </w:t>
      </w:r>
      <w:r w:rsidRPr="00A778E1">
        <w:rPr>
          <w:rFonts w:ascii="Times New Roman" w:hAnsi="Times New Roman" w:cs="Times New Roman"/>
        </w:rPr>
        <w:t xml:space="preserve">ounce loads in various shot sizes as appropriate. </w:t>
      </w:r>
      <w:r>
        <w:rPr>
          <w:rFonts w:ascii="Times New Roman" w:hAnsi="Times New Roman" w:cs="Times New Roman"/>
        </w:rPr>
        <w:t>Those shot sizes can include BBB, BB, 1, 2, 3, and 4.</w:t>
      </w:r>
    </w:p>
    <w:p w14:paraId="37AAEFAA" w14:textId="2403F5E8" w:rsidR="008E1544" w:rsidRPr="00A778E1" w:rsidRDefault="001725E2" w:rsidP="00C36C6F">
      <w:pPr>
        <w:ind w:firstLine="432"/>
        <w:rPr>
          <w:rFonts w:ascii="Times New Roman" w:hAnsi="Times New Roman" w:cs="Times New Roman"/>
        </w:rPr>
      </w:pPr>
      <w:r w:rsidRPr="00A778E1">
        <w:rPr>
          <w:rFonts w:ascii="Times New Roman" w:hAnsi="Times New Roman" w:cs="Times New Roman"/>
        </w:rPr>
        <w:t xml:space="preserve">High Velocity option such as the </w:t>
      </w:r>
      <w:r w:rsidRPr="00A778E1">
        <w:rPr>
          <w:rFonts w:ascii="Times New Roman" w:eastAsia="Arial Unicode MS" w:hAnsi="Times New Roman" w:cs="Times New Roman"/>
        </w:rPr>
        <w:t xml:space="preserve">12-gauge 3-inch 1 1/8-ounce </w:t>
      </w:r>
      <w:r w:rsidR="007148BD">
        <w:rPr>
          <w:rFonts w:ascii="Times New Roman" w:eastAsia="Arial Unicode MS" w:hAnsi="Times New Roman" w:cs="Times New Roman"/>
        </w:rPr>
        <w:t>load that advertises a</w:t>
      </w:r>
      <w:r w:rsidRPr="00A778E1">
        <w:rPr>
          <w:rFonts w:ascii="Times New Roman" w:eastAsia="Arial Unicode MS" w:hAnsi="Times New Roman" w:cs="Times New Roman"/>
        </w:rPr>
        <w:t xml:space="preserve"> muzzle velocity of 1,635 feet-per-second (fps).</w:t>
      </w:r>
      <w:r w:rsidR="0015507E">
        <w:rPr>
          <w:rFonts w:ascii="Times New Roman" w:hAnsi="Times New Roman" w:cs="Times New Roman"/>
        </w:rPr>
        <w:t xml:space="preserve"> </w:t>
      </w:r>
      <w:r w:rsidRPr="00A778E1">
        <w:rPr>
          <w:rFonts w:ascii="Times New Roman" w:hAnsi="Times New Roman" w:cs="Times New Roman"/>
        </w:rPr>
        <w:t>Also available are 100-percent FLITESTOPPER payload in Close Range offerings</w:t>
      </w:r>
      <w:r w:rsidR="008F3EB6" w:rsidRPr="00A778E1">
        <w:rPr>
          <w:rFonts w:ascii="Times New Roman" w:hAnsi="Times New Roman" w:cs="Times New Roman"/>
        </w:rPr>
        <w:t>. These patterns open fast and wide for close-up hunting situations.</w:t>
      </w:r>
    </w:p>
    <w:p w14:paraId="6BE8F8DD" w14:textId="77777777" w:rsidR="008F3EB6" w:rsidRPr="00A778E1" w:rsidRDefault="008F3EB6" w:rsidP="00A778E1">
      <w:pPr>
        <w:autoSpaceDE w:val="0"/>
        <w:autoSpaceDN w:val="0"/>
        <w:adjustRightInd w:val="0"/>
        <w:ind w:firstLine="432"/>
        <w:textAlignment w:val="center"/>
        <w:rPr>
          <w:rFonts w:ascii="Times New Roman" w:hAnsi="Times New Roman" w:cs="Times New Roman"/>
        </w:rPr>
      </w:pPr>
      <w:r w:rsidRPr="00A778E1">
        <w:rPr>
          <w:rFonts w:ascii="Times New Roman" w:hAnsi="Times New Roman" w:cs="Times New Roman"/>
        </w:rPr>
        <w:t xml:space="preserve">For more information on the loads mentioned in this article and all other products from Federal ammunition, visit: </w:t>
      </w:r>
      <w:hyperlink r:id="rId7" w:history="1">
        <w:r w:rsidRPr="00A778E1">
          <w:rPr>
            <w:rStyle w:val="Hyperlink"/>
            <w:rFonts w:ascii="Times New Roman" w:hAnsi="Times New Roman" w:cs="Times New Roman"/>
          </w:rPr>
          <w:t>www.federalpremium.com</w:t>
        </w:r>
      </w:hyperlink>
      <w:r w:rsidRPr="00A778E1">
        <w:rPr>
          <w:rFonts w:ascii="Times New Roman" w:hAnsi="Times New Roman" w:cs="Times New Roman"/>
        </w:rPr>
        <w:t xml:space="preserve">. </w:t>
      </w:r>
    </w:p>
    <w:p w14:paraId="549D6805" w14:textId="26E8A59F" w:rsidR="00F36CC2" w:rsidRPr="00A778E1" w:rsidRDefault="0015507E" w:rsidP="00A778E1">
      <w:pPr>
        <w:pStyle w:val="BasicParagraph"/>
        <w:spacing w:line="240" w:lineRule="auto"/>
        <w:ind w:firstLine="432"/>
        <w:rPr>
          <w:rFonts w:ascii="Times New Roman" w:hAnsi="Times New Roman" w:cs="Times New Roman"/>
        </w:rPr>
      </w:pPr>
      <w:r>
        <w:rPr>
          <w:rFonts w:ascii="Times New Roman" w:hAnsi="Times New Roman" w:cs="Times New Roman"/>
        </w:rPr>
        <w:t xml:space="preserve"> </w:t>
      </w:r>
    </w:p>
    <w:p w14:paraId="5E0FDDA4" w14:textId="77777777" w:rsidR="003111F8" w:rsidRPr="00A778E1" w:rsidRDefault="003111F8" w:rsidP="00A778E1">
      <w:pPr>
        <w:pStyle w:val="Footer"/>
        <w:pBdr>
          <w:bottom w:val="single" w:sz="6" w:space="1" w:color="auto"/>
        </w:pBdr>
        <w:ind w:firstLine="432"/>
        <w:rPr>
          <w:rFonts w:ascii="Times New Roman" w:hAnsi="Times New Roman" w:cs="Times New Roman"/>
        </w:rPr>
        <w:sectPr w:rsidR="003111F8" w:rsidRPr="00A778E1" w:rsidSect="00F5556E">
          <w:type w:val="continuous"/>
          <w:pgSz w:w="12240" w:h="15840"/>
          <w:pgMar w:top="1440" w:right="1080" w:bottom="1440" w:left="1080" w:header="720" w:footer="720" w:gutter="0"/>
          <w:cols w:space="720"/>
          <w:docGrid w:linePitch="360"/>
        </w:sectPr>
      </w:pPr>
    </w:p>
    <w:p w14:paraId="5E3087C7" w14:textId="56002171" w:rsidR="003111F8" w:rsidRPr="00A778E1" w:rsidRDefault="003111F8" w:rsidP="00A778E1">
      <w:pPr>
        <w:pStyle w:val="Footer"/>
        <w:pBdr>
          <w:bottom w:val="single" w:sz="6" w:space="1" w:color="auto"/>
        </w:pBdr>
        <w:ind w:firstLine="432"/>
        <w:rPr>
          <w:rFonts w:ascii="Times New Roman" w:hAnsi="Times New Roman" w:cs="Times New Roman"/>
        </w:rPr>
      </w:pPr>
    </w:p>
    <w:p w14:paraId="06D5B689" w14:textId="77777777" w:rsidR="003111F8" w:rsidRPr="00A778E1" w:rsidRDefault="003111F8" w:rsidP="00A778E1">
      <w:pPr>
        <w:pStyle w:val="Footer"/>
        <w:ind w:firstLine="432"/>
        <w:rPr>
          <w:rFonts w:ascii="Times New Roman" w:hAnsi="Times New Roman" w:cs="Times New Roman"/>
        </w:rPr>
      </w:pPr>
    </w:p>
    <w:p w14:paraId="7B9D603A" w14:textId="71C20F6C" w:rsidR="003111F8" w:rsidRDefault="003111F8" w:rsidP="00AC0D33">
      <w:pPr>
        <w:pStyle w:val="Footer"/>
        <w:jc w:val="center"/>
        <w:rPr>
          <w:rFonts w:ascii="Times New Roman" w:hAnsi="Times New Roman" w:cs="Times New Roman"/>
        </w:rPr>
      </w:pPr>
      <w:r w:rsidRPr="00A778E1">
        <w:rPr>
          <w:rFonts w:ascii="Times New Roman" w:hAnsi="Times New Roman" w:cs="Times New Roman"/>
        </w:rPr>
        <w:t>The contents of this article were produced by Federal® and are supplied by the company. Permission is granted to copy, reformat and/or publish t</w:t>
      </w:r>
      <w:r w:rsidR="00125BBF">
        <w:rPr>
          <w:rFonts w:ascii="Times New Roman" w:hAnsi="Times New Roman" w:cs="Times New Roman"/>
        </w:rPr>
        <w:t>his article in whole or in part.</w:t>
      </w:r>
    </w:p>
    <w:p w14:paraId="777B9F78" w14:textId="77777777" w:rsidR="00F5556E" w:rsidRDefault="00F5556E" w:rsidP="00F5556E">
      <w:pPr>
        <w:pStyle w:val="BasicParagraph"/>
        <w:spacing w:line="240" w:lineRule="auto"/>
        <w:rPr>
          <w:rFonts w:ascii="Times New Roman" w:hAnsi="Times New Roman" w:cs="Times New Roman"/>
        </w:rPr>
      </w:pPr>
    </w:p>
    <w:sectPr w:rsidR="00F5556E" w:rsidSect="00F5556E">
      <w:type w:val="continuous"/>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26209" w14:textId="77777777" w:rsidR="0046198E" w:rsidRDefault="0046198E" w:rsidP="003111F8">
      <w:r>
        <w:separator/>
      </w:r>
    </w:p>
  </w:endnote>
  <w:endnote w:type="continuationSeparator" w:id="0">
    <w:p w14:paraId="1EF73135" w14:textId="77777777" w:rsidR="0046198E" w:rsidRDefault="0046198E" w:rsidP="0031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D3192" w14:textId="77777777" w:rsidR="0046198E" w:rsidRDefault="0046198E" w:rsidP="003111F8">
      <w:r>
        <w:separator/>
      </w:r>
    </w:p>
  </w:footnote>
  <w:footnote w:type="continuationSeparator" w:id="0">
    <w:p w14:paraId="5A8BEE88" w14:textId="77777777" w:rsidR="0046198E" w:rsidRDefault="0046198E" w:rsidP="00311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E9"/>
    <w:rsid w:val="000152CE"/>
    <w:rsid w:val="000303C3"/>
    <w:rsid w:val="00032C05"/>
    <w:rsid w:val="0006368E"/>
    <w:rsid w:val="000D1D14"/>
    <w:rsid w:val="000E4AEF"/>
    <w:rsid w:val="00102A67"/>
    <w:rsid w:val="0012565F"/>
    <w:rsid w:val="00125BBF"/>
    <w:rsid w:val="0015507E"/>
    <w:rsid w:val="001725E2"/>
    <w:rsid w:val="00181050"/>
    <w:rsid w:val="0019280F"/>
    <w:rsid w:val="00195AFE"/>
    <w:rsid w:val="001A7885"/>
    <w:rsid w:val="001D06D9"/>
    <w:rsid w:val="001F663E"/>
    <w:rsid w:val="0029662C"/>
    <w:rsid w:val="002E426A"/>
    <w:rsid w:val="00300ABA"/>
    <w:rsid w:val="003111F8"/>
    <w:rsid w:val="00341801"/>
    <w:rsid w:val="00344CD7"/>
    <w:rsid w:val="00362BC9"/>
    <w:rsid w:val="00365B46"/>
    <w:rsid w:val="00377255"/>
    <w:rsid w:val="00407C78"/>
    <w:rsid w:val="004119E4"/>
    <w:rsid w:val="00427AD5"/>
    <w:rsid w:val="0046198E"/>
    <w:rsid w:val="00474152"/>
    <w:rsid w:val="00477240"/>
    <w:rsid w:val="00496976"/>
    <w:rsid w:val="004E1D14"/>
    <w:rsid w:val="004E28DB"/>
    <w:rsid w:val="00570F75"/>
    <w:rsid w:val="005B60F1"/>
    <w:rsid w:val="005E4ED9"/>
    <w:rsid w:val="00655663"/>
    <w:rsid w:val="00661219"/>
    <w:rsid w:val="006C088A"/>
    <w:rsid w:val="006F060F"/>
    <w:rsid w:val="007148BD"/>
    <w:rsid w:val="00732808"/>
    <w:rsid w:val="0076695B"/>
    <w:rsid w:val="007721C7"/>
    <w:rsid w:val="00785EE9"/>
    <w:rsid w:val="007867F0"/>
    <w:rsid w:val="007A562D"/>
    <w:rsid w:val="007C09C2"/>
    <w:rsid w:val="007D14B6"/>
    <w:rsid w:val="007E5778"/>
    <w:rsid w:val="00823BA4"/>
    <w:rsid w:val="00823EE5"/>
    <w:rsid w:val="00895CE2"/>
    <w:rsid w:val="008E1544"/>
    <w:rsid w:val="008F3EB6"/>
    <w:rsid w:val="00931833"/>
    <w:rsid w:val="009643E6"/>
    <w:rsid w:val="00971FE0"/>
    <w:rsid w:val="00A07D9D"/>
    <w:rsid w:val="00A67A4F"/>
    <w:rsid w:val="00A778E1"/>
    <w:rsid w:val="00AA0460"/>
    <w:rsid w:val="00AC0D33"/>
    <w:rsid w:val="00AE0409"/>
    <w:rsid w:val="00AE72B0"/>
    <w:rsid w:val="00B13796"/>
    <w:rsid w:val="00B521C1"/>
    <w:rsid w:val="00BE2A7E"/>
    <w:rsid w:val="00BF009F"/>
    <w:rsid w:val="00C36868"/>
    <w:rsid w:val="00C36C6F"/>
    <w:rsid w:val="00C37273"/>
    <w:rsid w:val="00D419F3"/>
    <w:rsid w:val="00D938B5"/>
    <w:rsid w:val="00D9490D"/>
    <w:rsid w:val="00DA6679"/>
    <w:rsid w:val="00E14B68"/>
    <w:rsid w:val="00E15F38"/>
    <w:rsid w:val="00E60F70"/>
    <w:rsid w:val="00E678D4"/>
    <w:rsid w:val="00E93A3C"/>
    <w:rsid w:val="00EF4323"/>
    <w:rsid w:val="00F07845"/>
    <w:rsid w:val="00F14E5E"/>
    <w:rsid w:val="00F36CC2"/>
    <w:rsid w:val="00F5556E"/>
    <w:rsid w:val="00F70BCA"/>
    <w:rsid w:val="00F7511F"/>
    <w:rsid w:val="00FF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4ADB22"/>
  <w14:defaultImageDpi w14:val="32767"/>
  <w15:chartTrackingRefBased/>
  <w15:docId w15:val="{C8F2B8C7-D03A-0D42-B47C-04ECB8B2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85EE9"/>
    <w:pPr>
      <w:autoSpaceDE w:val="0"/>
      <w:autoSpaceDN w:val="0"/>
      <w:adjustRightInd w:val="0"/>
      <w:spacing w:line="288" w:lineRule="auto"/>
      <w:textAlignment w:val="center"/>
    </w:pPr>
    <w:rPr>
      <w:rFonts w:ascii="Minion Pro" w:hAnsi="Minion Pro" w:cs="Minion Pro"/>
      <w:color w:val="000000"/>
    </w:rPr>
  </w:style>
  <w:style w:type="character" w:styleId="CommentReference">
    <w:name w:val="annotation reference"/>
    <w:basedOn w:val="DefaultParagraphFont"/>
    <w:uiPriority w:val="99"/>
    <w:semiHidden/>
    <w:unhideWhenUsed/>
    <w:rsid w:val="00474152"/>
    <w:rPr>
      <w:sz w:val="16"/>
      <w:szCs w:val="16"/>
    </w:rPr>
  </w:style>
  <w:style w:type="paragraph" w:styleId="CommentText">
    <w:name w:val="annotation text"/>
    <w:basedOn w:val="Normal"/>
    <w:link w:val="CommentTextChar"/>
    <w:uiPriority w:val="99"/>
    <w:semiHidden/>
    <w:unhideWhenUsed/>
    <w:rsid w:val="00474152"/>
    <w:rPr>
      <w:sz w:val="20"/>
      <w:szCs w:val="20"/>
    </w:rPr>
  </w:style>
  <w:style w:type="character" w:customStyle="1" w:styleId="CommentTextChar">
    <w:name w:val="Comment Text Char"/>
    <w:basedOn w:val="DefaultParagraphFont"/>
    <w:link w:val="CommentText"/>
    <w:uiPriority w:val="99"/>
    <w:semiHidden/>
    <w:rsid w:val="00474152"/>
    <w:rPr>
      <w:sz w:val="20"/>
      <w:szCs w:val="20"/>
    </w:rPr>
  </w:style>
  <w:style w:type="paragraph" w:styleId="CommentSubject">
    <w:name w:val="annotation subject"/>
    <w:basedOn w:val="CommentText"/>
    <w:next w:val="CommentText"/>
    <w:link w:val="CommentSubjectChar"/>
    <w:uiPriority w:val="99"/>
    <w:semiHidden/>
    <w:unhideWhenUsed/>
    <w:rsid w:val="00474152"/>
    <w:rPr>
      <w:b/>
      <w:bCs/>
    </w:rPr>
  </w:style>
  <w:style w:type="character" w:customStyle="1" w:styleId="CommentSubjectChar">
    <w:name w:val="Comment Subject Char"/>
    <w:basedOn w:val="CommentTextChar"/>
    <w:link w:val="CommentSubject"/>
    <w:uiPriority w:val="99"/>
    <w:semiHidden/>
    <w:rsid w:val="00474152"/>
    <w:rPr>
      <w:b/>
      <w:bCs/>
      <w:sz w:val="20"/>
      <w:szCs w:val="20"/>
    </w:rPr>
  </w:style>
  <w:style w:type="paragraph" w:styleId="BalloonText">
    <w:name w:val="Balloon Text"/>
    <w:basedOn w:val="Normal"/>
    <w:link w:val="BalloonTextChar"/>
    <w:uiPriority w:val="99"/>
    <w:semiHidden/>
    <w:unhideWhenUsed/>
    <w:rsid w:val="00474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152"/>
    <w:rPr>
      <w:rFonts w:ascii="Segoe UI" w:hAnsi="Segoe UI" w:cs="Segoe UI"/>
      <w:sz w:val="18"/>
      <w:szCs w:val="18"/>
    </w:rPr>
  </w:style>
  <w:style w:type="character" w:styleId="Hyperlink">
    <w:name w:val="Hyperlink"/>
    <w:basedOn w:val="DefaultParagraphFont"/>
    <w:uiPriority w:val="99"/>
    <w:unhideWhenUsed/>
    <w:rsid w:val="001F663E"/>
    <w:rPr>
      <w:color w:val="0563C1" w:themeColor="hyperlink"/>
      <w:u w:val="single"/>
    </w:rPr>
  </w:style>
  <w:style w:type="paragraph" w:styleId="Header">
    <w:name w:val="header"/>
    <w:basedOn w:val="Normal"/>
    <w:link w:val="HeaderChar"/>
    <w:uiPriority w:val="99"/>
    <w:unhideWhenUsed/>
    <w:rsid w:val="003111F8"/>
    <w:pPr>
      <w:tabs>
        <w:tab w:val="center" w:pos="4680"/>
        <w:tab w:val="right" w:pos="9360"/>
      </w:tabs>
    </w:pPr>
  </w:style>
  <w:style w:type="character" w:customStyle="1" w:styleId="HeaderChar">
    <w:name w:val="Header Char"/>
    <w:basedOn w:val="DefaultParagraphFont"/>
    <w:link w:val="Header"/>
    <w:uiPriority w:val="99"/>
    <w:rsid w:val="003111F8"/>
  </w:style>
  <w:style w:type="paragraph" w:styleId="Footer">
    <w:name w:val="footer"/>
    <w:basedOn w:val="Normal"/>
    <w:link w:val="FooterChar"/>
    <w:uiPriority w:val="99"/>
    <w:unhideWhenUsed/>
    <w:rsid w:val="003111F8"/>
    <w:pPr>
      <w:tabs>
        <w:tab w:val="center" w:pos="4680"/>
        <w:tab w:val="right" w:pos="9360"/>
      </w:tabs>
    </w:pPr>
  </w:style>
  <w:style w:type="character" w:customStyle="1" w:styleId="FooterChar">
    <w:name w:val="Footer Char"/>
    <w:basedOn w:val="DefaultParagraphFont"/>
    <w:link w:val="Footer"/>
    <w:uiPriority w:val="99"/>
    <w:rsid w:val="003111F8"/>
  </w:style>
  <w:style w:type="paragraph" w:customStyle="1" w:styleId="Default">
    <w:name w:val="Default"/>
    <w:rsid w:val="008E1544"/>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ederalpremiu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Slaton White</dc:creator>
  <cp:keywords/>
  <dc:description/>
  <cp:lastModifiedBy>Reich, JJ (John)</cp:lastModifiedBy>
  <cp:revision>11</cp:revision>
  <dcterms:created xsi:type="dcterms:W3CDTF">2019-01-04T21:09:00Z</dcterms:created>
  <dcterms:modified xsi:type="dcterms:W3CDTF">2019-12-02T17:14:00Z</dcterms:modified>
</cp:coreProperties>
</file>