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450" w:rsidRDefault="008B5450" w:rsidP="00CB10B9">
      <w:pPr>
        <w:rPr>
          <w:rFonts w:ascii="Arial Black" w:hAnsi="Arial Black"/>
          <w:bCs/>
          <w:sz w:val="28"/>
          <w:szCs w:val="28"/>
        </w:rPr>
      </w:pPr>
    </w:p>
    <w:p w:rsidR="00CB10B9" w:rsidRPr="00CB10B9" w:rsidRDefault="00623015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Practice &amp; Defend Packs</w:t>
      </w:r>
    </w:p>
    <w:p w:rsidR="00B57BB9" w:rsidRPr="00CB10B9" w:rsidRDefault="00CE7A07" w:rsidP="00B57BB9">
      <w:pPr>
        <w:rPr>
          <w:rFonts w:ascii="Arial" w:hAnsi="Arial" w:cs="Arial"/>
        </w:rPr>
      </w:pPr>
      <w:r>
        <w:rPr>
          <w:rFonts w:ascii="Arial" w:hAnsi="Arial" w:cs="Arial"/>
        </w:rPr>
        <w:t>Pair</w:t>
      </w:r>
      <w:r w:rsidR="009C67BF">
        <w:rPr>
          <w:rFonts w:ascii="Arial" w:hAnsi="Arial" w:cs="Arial"/>
        </w:rPr>
        <w:t xml:space="preserve"> the </w:t>
      </w:r>
      <w:r w:rsidR="006457F7">
        <w:rPr>
          <w:rFonts w:ascii="Arial" w:hAnsi="Arial" w:cs="Arial"/>
        </w:rPr>
        <w:t>self-defense load proven by law enforcement</w:t>
      </w:r>
      <w:r>
        <w:rPr>
          <w:rFonts w:ascii="Arial" w:hAnsi="Arial" w:cs="Arial"/>
        </w:rPr>
        <w:t xml:space="preserve"> </w:t>
      </w:r>
      <w:r w:rsidR="006457F7">
        <w:rPr>
          <w:rFonts w:ascii="Arial" w:hAnsi="Arial" w:cs="Arial"/>
        </w:rPr>
        <w:t xml:space="preserve">with the </w:t>
      </w:r>
      <w:r w:rsidR="00981A32">
        <w:rPr>
          <w:rFonts w:ascii="Arial" w:hAnsi="Arial" w:cs="Arial"/>
        </w:rPr>
        <w:t xml:space="preserve">industry’s </w:t>
      </w:r>
      <w:r w:rsidR="006457F7">
        <w:rPr>
          <w:rFonts w:ascii="Arial" w:hAnsi="Arial" w:cs="Arial"/>
        </w:rPr>
        <w:t xml:space="preserve">most </w:t>
      </w:r>
      <w:r w:rsidR="00981A32">
        <w:rPr>
          <w:rFonts w:ascii="Arial" w:hAnsi="Arial" w:cs="Arial"/>
        </w:rPr>
        <w:t>complete</w:t>
      </w:r>
      <w:r w:rsidR="006457F7">
        <w:rPr>
          <w:rFonts w:ascii="Arial" w:hAnsi="Arial" w:cs="Arial"/>
        </w:rPr>
        <w:t xml:space="preserve"> training ammunition</w:t>
      </w:r>
      <w:r>
        <w:rPr>
          <w:rFonts w:ascii="Arial" w:hAnsi="Arial" w:cs="Arial"/>
        </w:rPr>
        <w:t xml:space="preserve"> for a combination </w:t>
      </w:r>
      <w:r w:rsidR="00981A32">
        <w:rPr>
          <w:rFonts w:ascii="Arial" w:hAnsi="Arial" w:cs="Arial"/>
        </w:rPr>
        <w:t>like no other.</w:t>
      </w:r>
      <w:r w:rsidR="00C9252B">
        <w:rPr>
          <w:rFonts w:ascii="Arial" w:hAnsi="Arial" w:cs="Arial"/>
        </w:rPr>
        <w:t xml:space="preserve"> Federal</w:t>
      </w:r>
      <w:r w:rsidR="00C9252B" w:rsidRPr="000032E2">
        <w:rPr>
          <w:rFonts w:ascii="Arial" w:hAnsi="Arial" w:cs="Arial"/>
          <w:vertAlign w:val="superscript"/>
        </w:rPr>
        <w:t>®</w:t>
      </w:r>
      <w:r w:rsidR="00C9252B">
        <w:rPr>
          <w:rFonts w:ascii="Arial" w:hAnsi="Arial" w:cs="Arial"/>
        </w:rPr>
        <w:t xml:space="preserve"> Practice &amp; Defend Packs</w:t>
      </w:r>
      <w:r w:rsidR="00981A32">
        <w:rPr>
          <w:rFonts w:ascii="Arial" w:hAnsi="Arial" w:cs="Arial"/>
        </w:rPr>
        <w:t xml:space="preserve"> </w:t>
      </w:r>
      <w:r w:rsidR="000710DE">
        <w:rPr>
          <w:rFonts w:ascii="Arial" w:hAnsi="Arial" w:cs="Arial"/>
        </w:rPr>
        <w:t>include</w:t>
      </w:r>
      <w:r w:rsidR="00A849CE">
        <w:rPr>
          <w:rFonts w:ascii="Arial" w:hAnsi="Arial" w:cs="Arial"/>
        </w:rPr>
        <w:t xml:space="preserve"> </w:t>
      </w:r>
      <w:r w:rsidR="00577829">
        <w:rPr>
          <w:rFonts w:ascii="Arial" w:hAnsi="Arial" w:cs="Arial"/>
        </w:rPr>
        <w:t xml:space="preserve">50 </w:t>
      </w:r>
      <w:r w:rsidR="00A849CE">
        <w:rPr>
          <w:rFonts w:ascii="Arial" w:hAnsi="Arial" w:cs="Arial"/>
        </w:rPr>
        <w:t>HST</w:t>
      </w:r>
      <w:r w:rsidR="00A849CE" w:rsidRPr="00EE6418">
        <w:rPr>
          <w:rFonts w:ascii="Arial" w:hAnsi="Arial" w:cs="Arial"/>
          <w:vertAlign w:val="superscript"/>
        </w:rPr>
        <w:t>®</w:t>
      </w:r>
      <w:r w:rsidR="00A849CE">
        <w:rPr>
          <w:rFonts w:ascii="Arial" w:hAnsi="Arial" w:cs="Arial"/>
        </w:rPr>
        <w:t xml:space="preserve"> Personal Defense</w:t>
      </w:r>
      <w:r w:rsidR="00A849CE" w:rsidRPr="00EE6418">
        <w:rPr>
          <w:rFonts w:ascii="Arial" w:hAnsi="Arial" w:cs="Arial"/>
          <w:vertAlign w:val="superscript"/>
        </w:rPr>
        <w:t>®</w:t>
      </w:r>
      <w:r w:rsidR="00A849CE">
        <w:rPr>
          <w:rFonts w:ascii="Arial" w:hAnsi="Arial" w:cs="Arial"/>
        </w:rPr>
        <w:t xml:space="preserve"> </w:t>
      </w:r>
      <w:r w:rsidR="00577829">
        <w:rPr>
          <w:rFonts w:ascii="Arial" w:hAnsi="Arial" w:cs="Arial"/>
        </w:rPr>
        <w:t>loads and 50</w:t>
      </w:r>
      <w:r w:rsidR="00A849CE">
        <w:rPr>
          <w:rFonts w:ascii="Arial" w:hAnsi="Arial" w:cs="Arial"/>
        </w:rPr>
        <w:t xml:space="preserve"> </w:t>
      </w:r>
      <w:proofErr w:type="spellStart"/>
      <w:r w:rsidR="00A849CE">
        <w:rPr>
          <w:rFonts w:ascii="Arial" w:hAnsi="Arial" w:cs="Arial"/>
        </w:rPr>
        <w:t>Syntech</w:t>
      </w:r>
      <w:proofErr w:type="spellEnd"/>
      <w:r w:rsidR="00A849CE">
        <w:rPr>
          <w:rFonts w:ascii="Arial" w:hAnsi="Arial" w:cs="Arial"/>
        </w:rPr>
        <w:t xml:space="preserve"> Training Match™ </w:t>
      </w:r>
      <w:r w:rsidR="00F67504">
        <w:rPr>
          <w:rFonts w:ascii="Arial" w:hAnsi="Arial" w:cs="Arial"/>
        </w:rPr>
        <w:t>rounds</w:t>
      </w:r>
      <w:r w:rsidR="000032E2">
        <w:rPr>
          <w:rFonts w:ascii="Arial" w:hAnsi="Arial" w:cs="Arial"/>
        </w:rPr>
        <w:t xml:space="preserve">. All produce identical </w:t>
      </w:r>
      <w:r w:rsidR="00577829">
        <w:rPr>
          <w:rFonts w:ascii="Arial" w:hAnsi="Arial" w:cs="Arial"/>
        </w:rPr>
        <w:t>velocities</w:t>
      </w:r>
      <w:r w:rsidR="000032E2">
        <w:rPr>
          <w:rFonts w:ascii="Arial" w:hAnsi="Arial" w:cs="Arial"/>
        </w:rPr>
        <w:t>, trajectories</w:t>
      </w:r>
      <w:r w:rsidR="00577829">
        <w:rPr>
          <w:rFonts w:ascii="Arial" w:hAnsi="Arial" w:cs="Arial"/>
        </w:rPr>
        <w:t xml:space="preserve"> and point of impact</w:t>
      </w:r>
      <w:r w:rsidR="00EE6418">
        <w:rPr>
          <w:rFonts w:ascii="Arial" w:hAnsi="Arial" w:cs="Arial"/>
        </w:rPr>
        <w:t xml:space="preserve"> for the most realistic training and </w:t>
      </w:r>
      <w:r w:rsidR="000032E2">
        <w:rPr>
          <w:rFonts w:ascii="Arial" w:hAnsi="Arial" w:cs="Arial"/>
        </w:rPr>
        <w:t>utmost</w:t>
      </w:r>
      <w:r w:rsidR="00EE6418">
        <w:rPr>
          <w:rFonts w:ascii="Arial" w:hAnsi="Arial" w:cs="Arial"/>
        </w:rPr>
        <w:t xml:space="preserve"> protection</w:t>
      </w:r>
      <w:r w:rsidR="009C67BF">
        <w:rPr>
          <w:rFonts w:ascii="Arial" w:hAnsi="Arial" w:cs="Arial"/>
        </w:rPr>
        <w:t>.</w:t>
      </w:r>
    </w:p>
    <w:p w:rsidR="00B57BB9" w:rsidRDefault="00B57BB9" w:rsidP="00B57BB9">
      <w:pPr>
        <w:rPr>
          <w:rFonts w:ascii="Arial Black" w:hAnsi="Arial Black" w:cs="Arial"/>
          <w:bCs/>
        </w:rPr>
      </w:pPr>
    </w:p>
    <w:p w:rsidR="00B57BB9" w:rsidRPr="00CB10B9" w:rsidRDefault="00B57BB9" w:rsidP="00B57B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:rsidR="006825B5" w:rsidRPr="006825B5" w:rsidRDefault="006825B5" w:rsidP="006825B5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Ballistically </w:t>
      </w:r>
      <w:r w:rsidR="00CC25E6">
        <w:rPr>
          <w:rFonts w:ascii="Arial" w:hAnsi="Arial" w:cs="Arial"/>
          <w:bCs/>
        </w:rPr>
        <w:t>paired</w:t>
      </w:r>
      <w:r w:rsidRPr="006825B5">
        <w:rPr>
          <w:rFonts w:ascii="Arial" w:hAnsi="Arial" w:cs="Arial"/>
          <w:bCs/>
        </w:rPr>
        <w:t xml:space="preserve"> </w:t>
      </w:r>
      <w:proofErr w:type="spellStart"/>
      <w:r w:rsidR="00EE6418">
        <w:rPr>
          <w:rFonts w:ascii="Arial" w:hAnsi="Arial" w:cs="Arial"/>
          <w:bCs/>
        </w:rPr>
        <w:t>Syntech</w:t>
      </w:r>
      <w:proofErr w:type="spellEnd"/>
      <w:r w:rsidR="00EE6418">
        <w:rPr>
          <w:rFonts w:ascii="Arial" w:hAnsi="Arial" w:cs="Arial"/>
          <w:bCs/>
        </w:rPr>
        <w:t xml:space="preserve"> Training Match and</w:t>
      </w:r>
      <w:r w:rsidRPr="006825B5">
        <w:rPr>
          <w:rFonts w:ascii="Arial" w:hAnsi="Arial" w:cs="Arial"/>
          <w:bCs/>
        </w:rPr>
        <w:t xml:space="preserve"> HST loads </w:t>
      </w:r>
    </w:p>
    <w:p w:rsidR="00B57BB9" w:rsidRPr="00EE6418" w:rsidRDefault="00EE6418" w:rsidP="0004694E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EE6418">
        <w:rPr>
          <w:rFonts w:ascii="Arial" w:hAnsi="Arial" w:cs="Arial"/>
          <w:bCs/>
        </w:rPr>
        <w:t xml:space="preserve">Practice loads’ </w:t>
      </w:r>
      <w:r w:rsidR="006825B5" w:rsidRPr="00EE6418">
        <w:rPr>
          <w:rFonts w:ascii="Arial" w:hAnsi="Arial" w:cs="Arial"/>
          <w:bCs/>
        </w:rPr>
        <w:t>Total Synthetic Jacket prevents metal fouling</w:t>
      </w:r>
      <w:r w:rsidRPr="00EE6418">
        <w:rPr>
          <w:rFonts w:ascii="Arial" w:hAnsi="Arial" w:cs="Arial"/>
          <w:bCs/>
        </w:rPr>
        <w:t xml:space="preserve">, </w:t>
      </w:r>
      <w:r w:rsidR="006825B5" w:rsidRPr="00EE6418">
        <w:rPr>
          <w:rFonts w:ascii="Arial" w:hAnsi="Arial" w:cs="Arial"/>
          <w:bCs/>
        </w:rPr>
        <w:t>reduces barrel heat and friction</w:t>
      </w:r>
      <w:r w:rsidRPr="00EE6418">
        <w:rPr>
          <w:rFonts w:ascii="Arial" w:hAnsi="Arial" w:cs="Arial"/>
          <w:bCs/>
        </w:rPr>
        <w:t xml:space="preserve">, and minimizes </w:t>
      </w:r>
      <w:r w:rsidR="006825B5" w:rsidRPr="00EE6418">
        <w:rPr>
          <w:rFonts w:ascii="Arial" w:hAnsi="Arial" w:cs="Arial"/>
          <w:bCs/>
        </w:rPr>
        <w:t>splash-back against hard targets</w:t>
      </w:r>
    </w:p>
    <w:p w:rsidR="006825B5" w:rsidRPr="00EE6418" w:rsidRDefault="00EE6418" w:rsidP="00C90F01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EE6418">
        <w:rPr>
          <w:rFonts w:ascii="Arial" w:hAnsi="Arial" w:cs="Arial"/>
          <w:bCs/>
        </w:rPr>
        <w:t>HST e</w:t>
      </w:r>
      <w:r w:rsidR="006825B5" w:rsidRPr="00EE6418">
        <w:rPr>
          <w:rFonts w:ascii="Arial" w:hAnsi="Arial" w:cs="Arial"/>
          <w:bCs/>
        </w:rPr>
        <w:t>xpands reliably through a variety of barriers</w:t>
      </w:r>
      <w:r w:rsidRPr="00EE6418">
        <w:rPr>
          <w:rFonts w:ascii="Arial" w:hAnsi="Arial" w:cs="Arial"/>
          <w:bCs/>
        </w:rPr>
        <w:t xml:space="preserve"> and p</w:t>
      </w:r>
      <w:r w:rsidR="006825B5" w:rsidRPr="00EE6418">
        <w:rPr>
          <w:rFonts w:ascii="Arial" w:hAnsi="Arial" w:cs="Arial"/>
          <w:bCs/>
        </w:rPr>
        <w:t>enetrates to ideal depths for self-defense situations</w:t>
      </w:r>
    </w:p>
    <w:p w:rsidR="006825B5" w:rsidRPr="006825B5" w:rsidRDefault="000032E2" w:rsidP="006825B5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Flawless </w:t>
      </w:r>
      <w:r w:rsidR="006825B5" w:rsidRPr="006825B5">
        <w:rPr>
          <w:rFonts w:ascii="Arial" w:hAnsi="Arial" w:cs="Arial"/>
          <w:bCs/>
        </w:rPr>
        <w:t>function and reliability</w:t>
      </w:r>
      <w:r>
        <w:rPr>
          <w:rFonts w:ascii="Arial" w:hAnsi="Arial" w:cs="Arial"/>
          <w:bCs/>
        </w:rPr>
        <w:t xml:space="preserve"> in semi-automatic pistols</w:t>
      </w:r>
    </w:p>
    <w:p w:rsidR="00B57BB9" w:rsidRPr="00276F42" w:rsidRDefault="00B57BB9" w:rsidP="00B57BB9">
      <w:pPr>
        <w:contextualSpacing/>
        <w:rPr>
          <w:rFonts w:ascii="Arial" w:hAnsi="Arial" w:cs="Arial"/>
          <w:bCs/>
        </w:rPr>
      </w:pPr>
    </w:p>
    <w:p w:rsidR="00B57BB9" w:rsidRPr="00CB10B9" w:rsidRDefault="00B57BB9" w:rsidP="00A51C1B">
      <w:pPr>
        <w:tabs>
          <w:tab w:val="left" w:pos="1440"/>
          <w:tab w:val="left" w:pos="756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623015" w:rsidRPr="00623015" w:rsidRDefault="00F67504" w:rsidP="00A51C1B">
      <w:pPr>
        <w:tabs>
          <w:tab w:val="left" w:pos="1440"/>
          <w:tab w:val="left" w:pos="7560"/>
          <w:tab w:val="left" w:pos="9270"/>
        </w:tabs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P9HST2TM100</w:t>
      </w:r>
      <w:r>
        <w:rPr>
          <w:rFonts w:ascii="Arial" w:hAnsi="Arial" w:cs="Arial"/>
          <w:bCs/>
          <w:sz w:val="18"/>
          <w:szCs w:val="18"/>
        </w:rPr>
        <w:tab/>
        <w:t>9mm Luger 147-grain</w:t>
      </w:r>
      <w:r w:rsidR="00623015" w:rsidRPr="00623015">
        <w:rPr>
          <w:rFonts w:ascii="Arial" w:hAnsi="Arial" w:cs="Arial"/>
          <w:bCs/>
          <w:sz w:val="18"/>
          <w:szCs w:val="18"/>
        </w:rPr>
        <w:t xml:space="preserve"> 100 Round HST/</w:t>
      </w:r>
      <w:proofErr w:type="spellStart"/>
      <w:r w:rsidR="00623015" w:rsidRPr="00623015">
        <w:rPr>
          <w:rFonts w:ascii="Arial" w:hAnsi="Arial" w:cs="Arial"/>
          <w:bCs/>
          <w:sz w:val="18"/>
          <w:szCs w:val="18"/>
        </w:rPr>
        <w:t>Syntech</w:t>
      </w:r>
      <w:proofErr w:type="spellEnd"/>
      <w:r w:rsidR="00A51C1B">
        <w:rPr>
          <w:rFonts w:ascii="Arial" w:hAnsi="Arial" w:cs="Arial"/>
          <w:bCs/>
          <w:sz w:val="18"/>
          <w:szCs w:val="18"/>
        </w:rPr>
        <w:t xml:space="preserve"> Training Match</w:t>
      </w:r>
      <w:r w:rsidR="007F107B">
        <w:rPr>
          <w:rFonts w:ascii="Arial" w:hAnsi="Arial" w:cs="Arial"/>
          <w:bCs/>
          <w:sz w:val="18"/>
          <w:szCs w:val="18"/>
        </w:rPr>
        <w:t xml:space="preserve">, </w:t>
      </w:r>
      <w:r w:rsidR="00843C95">
        <w:rPr>
          <w:rFonts w:ascii="Arial" w:hAnsi="Arial" w:cs="Arial"/>
          <w:bCs/>
          <w:sz w:val="18"/>
          <w:szCs w:val="18"/>
        </w:rPr>
        <w:t>1000</w:t>
      </w:r>
      <w:r w:rsidR="007F107B">
        <w:rPr>
          <w:rFonts w:ascii="Arial" w:hAnsi="Arial" w:cs="Arial"/>
          <w:bCs/>
          <w:sz w:val="18"/>
          <w:szCs w:val="18"/>
        </w:rPr>
        <w:t xml:space="preserve"> fps</w:t>
      </w:r>
      <w:r w:rsidR="00623015" w:rsidRPr="00623015">
        <w:rPr>
          <w:rFonts w:ascii="Arial" w:hAnsi="Arial" w:cs="Arial"/>
          <w:bCs/>
          <w:sz w:val="18"/>
          <w:szCs w:val="18"/>
        </w:rPr>
        <w:tab/>
        <w:t>6</w:t>
      </w:r>
      <w:r w:rsidR="00577829">
        <w:rPr>
          <w:rFonts w:ascii="Arial" w:hAnsi="Arial" w:cs="Arial"/>
          <w:bCs/>
          <w:sz w:val="18"/>
          <w:szCs w:val="18"/>
        </w:rPr>
        <w:t>-</w:t>
      </w:r>
      <w:r w:rsidR="00623015" w:rsidRPr="00623015">
        <w:rPr>
          <w:rFonts w:ascii="Arial" w:hAnsi="Arial" w:cs="Arial"/>
          <w:bCs/>
          <w:sz w:val="18"/>
          <w:szCs w:val="18"/>
        </w:rPr>
        <w:t>04544</w:t>
      </w:r>
      <w:r w:rsidR="00577829">
        <w:rPr>
          <w:rFonts w:ascii="Arial" w:hAnsi="Arial" w:cs="Arial"/>
          <w:bCs/>
          <w:sz w:val="18"/>
          <w:szCs w:val="18"/>
        </w:rPr>
        <w:t>-65360-</w:t>
      </w:r>
      <w:r w:rsidR="00623015" w:rsidRPr="00623015">
        <w:rPr>
          <w:rFonts w:ascii="Arial" w:hAnsi="Arial" w:cs="Arial"/>
          <w:bCs/>
          <w:sz w:val="18"/>
          <w:szCs w:val="18"/>
        </w:rPr>
        <w:t>1</w:t>
      </w:r>
      <w:r w:rsidR="00834782">
        <w:rPr>
          <w:rFonts w:ascii="Arial" w:hAnsi="Arial" w:cs="Arial"/>
          <w:bCs/>
          <w:sz w:val="18"/>
          <w:szCs w:val="18"/>
        </w:rPr>
        <w:tab/>
      </w:r>
      <w:r w:rsidR="00843C95">
        <w:rPr>
          <w:rFonts w:ascii="Arial" w:hAnsi="Arial" w:cs="Arial"/>
          <w:bCs/>
          <w:sz w:val="18"/>
          <w:szCs w:val="18"/>
        </w:rPr>
        <w:t>$60</w:t>
      </w:r>
      <w:r w:rsidR="00834782" w:rsidRPr="00834782">
        <w:rPr>
          <w:rFonts w:ascii="Arial" w:hAnsi="Arial" w:cs="Arial"/>
          <w:bCs/>
          <w:sz w:val="18"/>
          <w:szCs w:val="18"/>
        </w:rPr>
        <w:t>.9</w:t>
      </w:r>
      <w:r w:rsidR="001219B0">
        <w:rPr>
          <w:rFonts w:ascii="Arial" w:hAnsi="Arial" w:cs="Arial"/>
          <w:bCs/>
          <w:sz w:val="18"/>
          <w:szCs w:val="18"/>
        </w:rPr>
        <w:t>9</w:t>
      </w:r>
      <w:bookmarkStart w:id="0" w:name="_GoBack"/>
      <w:bookmarkEnd w:id="0"/>
    </w:p>
    <w:p w:rsidR="00623015" w:rsidRPr="00623015" w:rsidRDefault="00F67504" w:rsidP="00A51C1B">
      <w:pPr>
        <w:tabs>
          <w:tab w:val="left" w:pos="1440"/>
          <w:tab w:val="left" w:pos="7560"/>
          <w:tab w:val="left" w:pos="9270"/>
        </w:tabs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P9HST1TM100</w:t>
      </w:r>
      <w:r>
        <w:rPr>
          <w:rFonts w:ascii="Arial" w:hAnsi="Arial" w:cs="Arial"/>
          <w:bCs/>
          <w:sz w:val="18"/>
          <w:szCs w:val="18"/>
        </w:rPr>
        <w:tab/>
        <w:t>9mm Luger 124-grain</w:t>
      </w:r>
      <w:r w:rsidR="00623015" w:rsidRPr="00623015">
        <w:rPr>
          <w:rFonts w:ascii="Arial" w:hAnsi="Arial" w:cs="Arial"/>
          <w:bCs/>
          <w:sz w:val="18"/>
          <w:szCs w:val="18"/>
        </w:rPr>
        <w:t xml:space="preserve"> 100 Round HST/</w:t>
      </w:r>
      <w:proofErr w:type="spellStart"/>
      <w:r w:rsidR="00623015" w:rsidRPr="00623015">
        <w:rPr>
          <w:rFonts w:ascii="Arial" w:hAnsi="Arial" w:cs="Arial"/>
          <w:bCs/>
          <w:sz w:val="18"/>
          <w:szCs w:val="18"/>
        </w:rPr>
        <w:t>Syntech</w:t>
      </w:r>
      <w:proofErr w:type="spellEnd"/>
      <w:r w:rsidR="00623015" w:rsidRPr="00623015">
        <w:rPr>
          <w:rFonts w:ascii="Arial" w:hAnsi="Arial" w:cs="Arial"/>
          <w:bCs/>
          <w:sz w:val="18"/>
          <w:szCs w:val="18"/>
        </w:rPr>
        <w:t xml:space="preserve"> Training Match</w:t>
      </w:r>
      <w:r w:rsidR="007F107B">
        <w:rPr>
          <w:rFonts w:ascii="Arial" w:hAnsi="Arial" w:cs="Arial"/>
          <w:bCs/>
          <w:sz w:val="18"/>
          <w:szCs w:val="18"/>
        </w:rPr>
        <w:t xml:space="preserve">, </w:t>
      </w:r>
      <w:r w:rsidR="00A51C1B">
        <w:rPr>
          <w:rFonts w:ascii="Arial" w:hAnsi="Arial" w:cs="Arial"/>
          <w:bCs/>
          <w:sz w:val="18"/>
          <w:szCs w:val="18"/>
        </w:rPr>
        <w:t>1150</w:t>
      </w:r>
      <w:r w:rsidR="007F107B">
        <w:rPr>
          <w:rFonts w:ascii="Arial" w:hAnsi="Arial" w:cs="Arial"/>
          <w:bCs/>
          <w:sz w:val="18"/>
          <w:szCs w:val="18"/>
        </w:rPr>
        <w:t xml:space="preserve"> fps</w:t>
      </w:r>
      <w:r w:rsidR="00623015" w:rsidRPr="00623015">
        <w:rPr>
          <w:rFonts w:ascii="Arial" w:hAnsi="Arial" w:cs="Arial"/>
          <w:bCs/>
          <w:sz w:val="18"/>
          <w:szCs w:val="18"/>
        </w:rPr>
        <w:tab/>
        <w:t>6</w:t>
      </w:r>
      <w:r w:rsidR="00577829">
        <w:rPr>
          <w:rFonts w:ascii="Arial" w:hAnsi="Arial" w:cs="Arial"/>
          <w:bCs/>
          <w:sz w:val="18"/>
          <w:szCs w:val="18"/>
        </w:rPr>
        <w:t>-</w:t>
      </w:r>
      <w:r w:rsidR="00623015" w:rsidRPr="00623015">
        <w:rPr>
          <w:rFonts w:ascii="Arial" w:hAnsi="Arial" w:cs="Arial"/>
          <w:bCs/>
          <w:sz w:val="18"/>
          <w:szCs w:val="18"/>
        </w:rPr>
        <w:t>04544</w:t>
      </w:r>
      <w:r w:rsidR="00577829">
        <w:rPr>
          <w:rFonts w:ascii="Arial" w:hAnsi="Arial" w:cs="Arial"/>
          <w:bCs/>
          <w:sz w:val="18"/>
          <w:szCs w:val="18"/>
        </w:rPr>
        <w:t>-65359-</w:t>
      </w:r>
      <w:r w:rsidR="00623015" w:rsidRPr="00623015">
        <w:rPr>
          <w:rFonts w:ascii="Arial" w:hAnsi="Arial" w:cs="Arial"/>
          <w:bCs/>
          <w:sz w:val="18"/>
          <w:szCs w:val="18"/>
        </w:rPr>
        <w:t>5</w:t>
      </w:r>
      <w:r w:rsidR="00A51C1B">
        <w:rPr>
          <w:rFonts w:ascii="Arial" w:hAnsi="Arial" w:cs="Arial"/>
          <w:bCs/>
          <w:sz w:val="18"/>
          <w:szCs w:val="18"/>
        </w:rPr>
        <w:tab/>
        <w:t>$</w:t>
      </w:r>
      <w:r w:rsidR="00843C95">
        <w:rPr>
          <w:rFonts w:ascii="Arial" w:hAnsi="Arial" w:cs="Arial"/>
          <w:bCs/>
          <w:sz w:val="18"/>
          <w:szCs w:val="18"/>
        </w:rPr>
        <w:t>60</w:t>
      </w:r>
      <w:r w:rsidR="00834782">
        <w:rPr>
          <w:rFonts w:ascii="Arial" w:hAnsi="Arial" w:cs="Arial"/>
          <w:bCs/>
          <w:sz w:val="18"/>
          <w:szCs w:val="18"/>
        </w:rPr>
        <w:t>.9</w:t>
      </w:r>
      <w:r w:rsidR="001219B0">
        <w:rPr>
          <w:rFonts w:ascii="Arial" w:hAnsi="Arial" w:cs="Arial"/>
          <w:bCs/>
          <w:sz w:val="18"/>
          <w:szCs w:val="18"/>
        </w:rPr>
        <w:t>9</w:t>
      </w:r>
    </w:p>
    <w:p w:rsidR="00623015" w:rsidRPr="00623015" w:rsidRDefault="00CC25E6" w:rsidP="00A51C1B">
      <w:pPr>
        <w:tabs>
          <w:tab w:val="left" w:pos="1440"/>
          <w:tab w:val="left" w:pos="7560"/>
          <w:tab w:val="left" w:pos="9270"/>
        </w:tabs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P40HST1TM10</w:t>
      </w:r>
      <w:r w:rsidR="00F67504">
        <w:rPr>
          <w:rFonts w:ascii="Arial" w:hAnsi="Arial" w:cs="Arial"/>
          <w:bCs/>
          <w:sz w:val="18"/>
          <w:szCs w:val="18"/>
        </w:rPr>
        <w:t>0</w:t>
      </w:r>
      <w:r w:rsidR="00F67504">
        <w:rPr>
          <w:rFonts w:ascii="Arial" w:hAnsi="Arial" w:cs="Arial"/>
          <w:bCs/>
          <w:sz w:val="18"/>
          <w:szCs w:val="18"/>
        </w:rPr>
        <w:tab/>
        <w:t>40 S&amp;W 180-grain</w:t>
      </w:r>
      <w:r w:rsidR="00623015" w:rsidRPr="00623015">
        <w:rPr>
          <w:rFonts w:ascii="Arial" w:hAnsi="Arial" w:cs="Arial"/>
          <w:bCs/>
          <w:sz w:val="18"/>
          <w:szCs w:val="18"/>
        </w:rPr>
        <w:t xml:space="preserve"> 100 Round HST/</w:t>
      </w:r>
      <w:proofErr w:type="spellStart"/>
      <w:r w:rsidR="00623015" w:rsidRPr="00623015">
        <w:rPr>
          <w:rFonts w:ascii="Arial" w:hAnsi="Arial" w:cs="Arial"/>
          <w:bCs/>
          <w:sz w:val="18"/>
          <w:szCs w:val="18"/>
        </w:rPr>
        <w:t>Syntech</w:t>
      </w:r>
      <w:proofErr w:type="spellEnd"/>
      <w:r w:rsidR="00623015" w:rsidRPr="00623015">
        <w:rPr>
          <w:rFonts w:ascii="Arial" w:hAnsi="Arial" w:cs="Arial"/>
          <w:bCs/>
          <w:sz w:val="18"/>
          <w:szCs w:val="18"/>
        </w:rPr>
        <w:t xml:space="preserve"> Training Match</w:t>
      </w:r>
      <w:r w:rsidR="00A51C1B">
        <w:rPr>
          <w:rFonts w:ascii="Arial" w:hAnsi="Arial" w:cs="Arial"/>
          <w:bCs/>
          <w:sz w:val="18"/>
          <w:szCs w:val="18"/>
        </w:rPr>
        <w:t>, 10</w:t>
      </w:r>
      <w:r w:rsidR="00843C95">
        <w:rPr>
          <w:rFonts w:ascii="Arial" w:hAnsi="Arial" w:cs="Arial"/>
          <w:bCs/>
          <w:sz w:val="18"/>
          <w:szCs w:val="18"/>
        </w:rPr>
        <w:t>1</w:t>
      </w:r>
      <w:r w:rsidR="00A51C1B">
        <w:rPr>
          <w:rFonts w:ascii="Arial" w:hAnsi="Arial" w:cs="Arial"/>
          <w:bCs/>
          <w:sz w:val="18"/>
          <w:szCs w:val="18"/>
        </w:rPr>
        <w:t>0 fps</w:t>
      </w:r>
      <w:r w:rsidR="00623015" w:rsidRPr="00623015">
        <w:rPr>
          <w:rFonts w:ascii="Arial" w:hAnsi="Arial" w:cs="Arial"/>
          <w:bCs/>
          <w:sz w:val="18"/>
          <w:szCs w:val="18"/>
        </w:rPr>
        <w:tab/>
        <w:t>6</w:t>
      </w:r>
      <w:r w:rsidR="00577829">
        <w:rPr>
          <w:rFonts w:ascii="Arial" w:hAnsi="Arial" w:cs="Arial"/>
          <w:bCs/>
          <w:sz w:val="18"/>
          <w:szCs w:val="18"/>
        </w:rPr>
        <w:t>-</w:t>
      </w:r>
      <w:r w:rsidR="00623015" w:rsidRPr="00623015">
        <w:rPr>
          <w:rFonts w:ascii="Arial" w:hAnsi="Arial" w:cs="Arial"/>
          <w:bCs/>
          <w:sz w:val="18"/>
          <w:szCs w:val="18"/>
        </w:rPr>
        <w:t>04544</w:t>
      </w:r>
      <w:r w:rsidR="00577829">
        <w:rPr>
          <w:rFonts w:ascii="Arial" w:hAnsi="Arial" w:cs="Arial"/>
          <w:bCs/>
          <w:sz w:val="18"/>
          <w:szCs w:val="18"/>
        </w:rPr>
        <w:t>-65362-</w:t>
      </w:r>
      <w:r w:rsidR="00623015" w:rsidRPr="00623015">
        <w:rPr>
          <w:rFonts w:ascii="Arial" w:hAnsi="Arial" w:cs="Arial"/>
          <w:bCs/>
          <w:sz w:val="18"/>
          <w:szCs w:val="18"/>
        </w:rPr>
        <w:t>5</w:t>
      </w:r>
      <w:r w:rsidR="00A51C1B">
        <w:rPr>
          <w:rFonts w:ascii="Arial" w:hAnsi="Arial" w:cs="Arial"/>
          <w:bCs/>
          <w:sz w:val="18"/>
          <w:szCs w:val="18"/>
        </w:rPr>
        <w:tab/>
        <w:t>$</w:t>
      </w:r>
      <w:r w:rsidR="00843C95">
        <w:rPr>
          <w:rFonts w:ascii="Arial" w:hAnsi="Arial" w:cs="Arial"/>
          <w:bCs/>
          <w:sz w:val="18"/>
          <w:szCs w:val="18"/>
        </w:rPr>
        <w:t>68</w:t>
      </w:r>
      <w:r w:rsidR="00834782">
        <w:rPr>
          <w:rFonts w:ascii="Arial" w:hAnsi="Arial" w:cs="Arial"/>
          <w:bCs/>
          <w:sz w:val="18"/>
          <w:szCs w:val="18"/>
        </w:rPr>
        <w:t>.9</w:t>
      </w:r>
      <w:r w:rsidR="001219B0">
        <w:rPr>
          <w:rFonts w:ascii="Arial" w:hAnsi="Arial" w:cs="Arial"/>
          <w:bCs/>
          <w:sz w:val="18"/>
          <w:szCs w:val="18"/>
        </w:rPr>
        <w:t>9</w:t>
      </w:r>
    </w:p>
    <w:p w:rsidR="00950208" w:rsidRDefault="00CC25E6" w:rsidP="00A51C1B">
      <w:pPr>
        <w:tabs>
          <w:tab w:val="left" w:pos="1440"/>
          <w:tab w:val="left" w:pos="7560"/>
          <w:tab w:val="left" w:pos="9270"/>
        </w:tabs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P45HST2TM100</w:t>
      </w:r>
      <w:r w:rsidR="00F67504">
        <w:rPr>
          <w:rFonts w:ascii="Arial" w:hAnsi="Arial" w:cs="Arial"/>
          <w:bCs/>
          <w:sz w:val="18"/>
          <w:szCs w:val="18"/>
        </w:rPr>
        <w:tab/>
        <w:t>45 Auto 230-grain</w:t>
      </w:r>
      <w:r w:rsidR="00623015" w:rsidRPr="00623015">
        <w:rPr>
          <w:rFonts w:ascii="Arial" w:hAnsi="Arial" w:cs="Arial"/>
          <w:bCs/>
          <w:sz w:val="18"/>
          <w:szCs w:val="18"/>
        </w:rPr>
        <w:t xml:space="preserve"> 100 Round HST/</w:t>
      </w:r>
      <w:proofErr w:type="spellStart"/>
      <w:r w:rsidR="00623015" w:rsidRPr="00623015">
        <w:rPr>
          <w:rFonts w:ascii="Arial" w:hAnsi="Arial" w:cs="Arial"/>
          <w:bCs/>
          <w:sz w:val="18"/>
          <w:szCs w:val="18"/>
        </w:rPr>
        <w:t>Syntech</w:t>
      </w:r>
      <w:proofErr w:type="spellEnd"/>
      <w:r w:rsidR="00623015" w:rsidRPr="00623015">
        <w:rPr>
          <w:rFonts w:ascii="Arial" w:hAnsi="Arial" w:cs="Arial"/>
          <w:bCs/>
          <w:sz w:val="18"/>
          <w:szCs w:val="18"/>
        </w:rPr>
        <w:t xml:space="preserve"> Training Match</w:t>
      </w:r>
      <w:r w:rsidR="00A51C1B">
        <w:rPr>
          <w:rFonts w:ascii="Arial" w:hAnsi="Arial" w:cs="Arial"/>
          <w:bCs/>
          <w:sz w:val="18"/>
          <w:szCs w:val="18"/>
        </w:rPr>
        <w:t>, 890 fps</w:t>
      </w:r>
      <w:r w:rsidR="00623015" w:rsidRPr="00623015">
        <w:rPr>
          <w:rFonts w:ascii="Arial" w:hAnsi="Arial" w:cs="Arial"/>
          <w:bCs/>
          <w:sz w:val="18"/>
          <w:szCs w:val="18"/>
        </w:rPr>
        <w:tab/>
        <w:t>6</w:t>
      </w:r>
      <w:r w:rsidR="00577829">
        <w:rPr>
          <w:rFonts w:ascii="Arial" w:hAnsi="Arial" w:cs="Arial"/>
          <w:bCs/>
          <w:sz w:val="18"/>
          <w:szCs w:val="18"/>
        </w:rPr>
        <w:t>-</w:t>
      </w:r>
      <w:r w:rsidR="00623015" w:rsidRPr="00623015">
        <w:rPr>
          <w:rFonts w:ascii="Arial" w:hAnsi="Arial" w:cs="Arial"/>
          <w:bCs/>
          <w:sz w:val="18"/>
          <w:szCs w:val="18"/>
        </w:rPr>
        <w:t>04544</w:t>
      </w:r>
      <w:r w:rsidR="00577829">
        <w:rPr>
          <w:rFonts w:ascii="Arial" w:hAnsi="Arial" w:cs="Arial"/>
          <w:bCs/>
          <w:sz w:val="18"/>
          <w:szCs w:val="18"/>
        </w:rPr>
        <w:t>-</w:t>
      </w:r>
      <w:r w:rsidR="00623015" w:rsidRPr="00623015">
        <w:rPr>
          <w:rFonts w:ascii="Arial" w:hAnsi="Arial" w:cs="Arial"/>
          <w:bCs/>
          <w:sz w:val="18"/>
          <w:szCs w:val="18"/>
        </w:rPr>
        <w:t>65361</w:t>
      </w:r>
      <w:r w:rsidR="00577829">
        <w:rPr>
          <w:rFonts w:ascii="Arial" w:hAnsi="Arial" w:cs="Arial"/>
          <w:bCs/>
          <w:sz w:val="18"/>
          <w:szCs w:val="18"/>
        </w:rPr>
        <w:t>-</w:t>
      </w:r>
      <w:r w:rsidR="00623015" w:rsidRPr="00623015">
        <w:rPr>
          <w:rFonts w:ascii="Arial" w:hAnsi="Arial" w:cs="Arial"/>
          <w:bCs/>
          <w:sz w:val="18"/>
          <w:szCs w:val="18"/>
        </w:rPr>
        <w:t>8</w:t>
      </w:r>
      <w:r w:rsidR="00A51C1B">
        <w:rPr>
          <w:rFonts w:ascii="Arial" w:hAnsi="Arial" w:cs="Arial"/>
          <w:bCs/>
          <w:sz w:val="18"/>
          <w:szCs w:val="18"/>
        </w:rPr>
        <w:tab/>
        <w:t>$</w:t>
      </w:r>
      <w:r w:rsidR="00843C95">
        <w:rPr>
          <w:rFonts w:ascii="Arial" w:hAnsi="Arial" w:cs="Arial"/>
          <w:bCs/>
          <w:sz w:val="18"/>
          <w:szCs w:val="18"/>
        </w:rPr>
        <w:t>73</w:t>
      </w:r>
      <w:r w:rsidR="00834782">
        <w:rPr>
          <w:rFonts w:ascii="Arial" w:hAnsi="Arial" w:cs="Arial"/>
          <w:bCs/>
          <w:sz w:val="18"/>
          <w:szCs w:val="18"/>
        </w:rPr>
        <w:t>.9</w:t>
      </w:r>
      <w:r w:rsidR="001219B0">
        <w:rPr>
          <w:rFonts w:ascii="Arial" w:hAnsi="Arial" w:cs="Arial"/>
          <w:bCs/>
          <w:sz w:val="18"/>
          <w:szCs w:val="18"/>
        </w:rPr>
        <w:t>9</w:t>
      </w:r>
    </w:p>
    <w:p w:rsidR="00950208" w:rsidRDefault="00950208" w:rsidP="00577829">
      <w:pPr>
        <w:tabs>
          <w:tab w:val="left" w:pos="1620"/>
          <w:tab w:val="left" w:pos="7470"/>
          <w:tab w:val="left" w:pos="9270"/>
        </w:tabs>
        <w:rPr>
          <w:rFonts w:ascii="Arial" w:hAnsi="Arial" w:cs="Arial"/>
          <w:bCs/>
          <w:sz w:val="18"/>
          <w:szCs w:val="18"/>
        </w:rPr>
      </w:pPr>
    </w:p>
    <w:p w:rsidR="00AC682E" w:rsidRPr="00623015" w:rsidRDefault="00F86EFF" w:rsidP="00950208">
      <w:pPr>
        <w:tabs>
          <w:tab w:val="left" w:pos="1620"/>
          <w:tab w:val="left" w:pos="7470"/>
          <w:tab w:val="left" w:pos="9270"/>
        </w:tabs>
        <w:jc w:val="center"/>
        <w:rPr>
          <w:rFonts w:ascii="Arial" w:hAnsi="Arial" w:cs="Arial"/>
          <w:bCs/>
          <w:sz w:val="18"/>
          <w:szCs w:val="18"/>
        </w:rPr>
      </w:pPr>
      <w:r>
        <w:rPr>
          <w:noProof/>
        </w:rPr>
        <w:drawing>
          <wp:inline distT="0" distB="0" distL="0" distR="0">
            <wp:extent cx="6400800" cy="2743785"/>
            <wp:effectExtent l="0" t="0" r="0" b="0"/>
            <wp:docPr id="3" name="Picture 3" descr="C:\Users\e57914\AppData\Local\Microsoft\Windows\Temporary Internet Files\Content.Word\FP_P9HST2TM100_9mmLugerSyntechTSJ_HSTJHP_PracticeDefend_Ins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57914\AppData\Local\Microsoft\Windows\Temporary Internet Files\Content.Word\FP_P9HST2TM100_9mmLugerSyntechTSJ_HSTJHP_PracticeDefend_Insid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82E" w:rsidRPr="00623015" w:rsidSect="008B5450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BD4" w:rsidRDefault="00070BD4" w:rsidP="001D45D1">
      <w:r>
        <w:separator/>
      </w:r>
    </w:p>
  </w:endnote>
  <w:endnote w:type="continuationSeparator" w:id="0">
    <w:p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8B5450" w:rsidP="008B5450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62875" cy="1005015"/>
          <wp:effectExtent l="0" t="0" r="0" b="5080"/>
          <wp:docPr id="5" name="Picture 5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4364" cy="1011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BD4" w:rsidRDefault="00070BD4" w:rsidP="001D45D1">
      <w:r>
        <w:separator/>
      </w:r>
    </w:p>
  </w:footnote>
  <w:footnote w:type="continuationSeparator" w:id="0">
    <w:p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8B5450" w:rsidP="008B5450">
    <w:pPr>
      <w:pStyle w:val="Header"/>
      <w:ind w:left="-1152"/>
      <w:jc w:val="right"/>
    </w:pPr>
    <w:r>
      <w:rPr>
        <w:noProof/>
      </w:rPr>
      <w:drawing>
        <wp:inline distT="0" distB="0" distL="0" distR="0">
          <wp:extent cx="7810500" cy="1849120"/>
          <wp:effectExtent l="0" t="0" r="0" b="0"/>
          <wp:docPr id="4" name="Picture 4" descr="C:\Users\e57914\AppData\Local\Microsoft\Windows\Temporary Internet Files\Content.Word\Federal_Header_TrainingHandgu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57914\AppData\Local\Microsoft\Windows\Temporary Internet Files\Content.Word\Federal_Header_TrainingHandgu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1385" cy="1851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6C7306"/>
    <w:multiLevelType w:val="hybridMultilevel"/>
    <w:tmpl w:val="FE603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3"/>
  </w:num>
  <w:num w:numId="14">
    <w:abstractNumId w:val="10"/>
  </w:num>
  <w:num w:numId="15">
    <w:abstractNumId w:val="14"/>
  </w:num>
  <w:num w:numId="16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32E2"/>
    <w:rsid w:val="000234B8"/>
    <w:rsid w:val="00023623"/>
    <w:rsid w:val="000326CC"/>
    <w:rsid w:val="00032ACA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10DE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851E0"/>
    <w:rsid w:val="000917CD"/>
    <w:rsid w:val="000966E6"/>
    <w:rsid w:val="00097701"/>
    <w:rsid w:val="00097ACF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9B0"/>
    <w:rsid w:val="00121F24"/>
    <w:rsid w:val="0012287C"/>
    <w:rsid w:val="00126264"/>
    <w:rsid w:val="0013133C"/>
    <w:rsid w:val="00134C26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2D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D6217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15B2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63E2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2D3E"/>
    <w:rsid w:val="00444450"/>
    <w:rsid w:val="00446C3E"/>
    <w:rsid w:val="00447EC8"/>
    <w:rsid w:val="00450FB5"/>
    <w:rsid w:val="00452D47"/>
    <w:rsid w:val="0046101D"/>
    <w:rsid w:val="004646DC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84198"/>
    <w:rsid w:val="004864CA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829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015"/>
    <w:rsid w:val="00623763"/>
    <w:rsid w:val="00624B09"/>
    <w:rsid w:val="006312CA"/>
    <w:rsid w:val="006322CC"/>
    <w:rsid w:val="006345A7"/>
    <w:rsid w:val="006347FC"/>
    <w:rsid w:val="00634EDD"/>
    <w:rsid w:val="0063538B"/>
    <w:rsid w:val="00636A11"/>
    <w:rsid w:val="006418C8"/>
    <w:rsid w:val="00642DD2"/>
    <w:rsid w:val="0064479F"/>
    <w:rsid w:val="006457F7"/>
    <w:rsid w:val="006474F5"/>
    <w:rsid w:val="00647858"/>
    <w:rsid w:val="00650A06"/>
    <w:rsid w:val="00651FAE"/>
    <w:rsid w:val="0065313C"/>
    <w:rsid w:val="0065316F"/>
    <w:rsid w:val="00656073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5B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D1581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45F9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D72A5"/>
    <w:rsid w:val="007E22D8"/>
    <w:rsid w:val="007E25D8"/>
    <w:rsid w:val="007E29ED"/>
    <w:rsid w:val="007E56F1"/>
    <w:rsid w:val="007E62C7"/>
    <w:rsid w:val="007F0354"/>
    <w:rsid w:val="007F0E60"/>
    <w:rsid w:val="007F0F58"/>
    <w:rsid w:val="007F107B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4782"/>
    <w:rsid w:val="00837173"/>
    <w:rsid w:val="008371CF"/>
    <w:rsid w:val="00837D83"/>
    <w:rsid w:val="00843C95"/>
    <w:rsid w:val="00843DC5"/>
    <w:rsid w:val="00845F0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5450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537B"/>
    <w:rsid w:val="00940559"/>
    <w:rsid w:val="0094215B"/>
    <w:rsid w:val="00946975"/>
    <w:rsid w:val="00950208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1A32"/>
    <w:rsid w:val="009833C4"/>
    <w:rsid w:val="00987462"/>
    <w:rsid w:val="00995C95"/>
    <w:rsid w:val="009A198A"/>
    <w:rsid w:val="009B799E"/>
    <w:rsid w:val="009C05C7"/>
    <w:rsid w:val="009C33BB"/>
    <w:rsid w:val="009C381A"/>
    <w:rsid w:val="009C67BF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1C1B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49CE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57BB9"/>
    <w:rsid w:val="00B605FC"/>
    <w:rsid w:val="00B60644"/>
    <w:rsid w:val="00B6226E"/>
    <w:rsid w:val="00B63FA5"/>
    <w:rsid w:val="00B65C80"/>
    <w:rsid w:val="00B710DE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5EC0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291E"/>
    <w:rsid w:val="00C53ABD"/>
    <w:rsid w:val="00C5660B"/>
    <w:rsid w:val="00C60105"/>
    <w:rsid w:val="00C64BB0"/>
    <w:rsid w:val="00C65B3A"/>
    <w:rsid w:val="00C712F6"/>
    <w:rsid w:val="00C748EE"/>
    <w:rsid w:val="00C76CC8"/>
    <w:rsid w:val="00C77D78"/>
    <w:rsid w:val="00C81E31"/>
    <w:rsid w:val="00C84B82"/>
    <w:rsid w:val="00C86D6B"/>
    <w:rsid w:val="00C91193"/>
    <w:rsid w:val="00C9193F"/>
    <w:rsid w:val="00C9252B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5E6"/>
    <w:rsid w:val="00CC288D"/>
    <w:rsid w:val="00CC3563"/>
    <w:rsid w:val="00CD30FB"/>
    <w:rsid w:val="00CD37DD"/>
    <w:rsid w:val="00CD5E93"/>
    <w:rsid w:val="00CE0F27"/>
    <w:rsid w:val="00CE55B3"/>
    <w:rsid w:val="00CE7A07"/>
    <w:rsid w:val="00CF1BBA"/>
    <w:rsid w:val="00D0148F"/>
    <w:rsid w:val="00D01CF7"/>
    <w:rsid w:val="00D02886"/>
    <w:rsid w:val="00D03881"/>
    <w:rsid w:val="00D03C92"/>
    <w:rsid w:val="00D0599B"/>
    <w:rsid w:val="00D05F2C"/>
    <w:rsid w:val="00D0686A"/>
    <w:rsid w:val="00D072FD"/>
    <w:rsid w:val="00D105F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3672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0D17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6418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26ED"/>
    <w:rsid w:val="00F47E56"/>
    <w:rsid w:val="00F504CF"/>
    <w:rsid w:val="00F52BE9"/>
    <w:rsid w:val="00F5300D"/>
    <w:rsid w:val="00F5647B"/>
    <w:rsid w:val="00F568BB"/>
    <w:rsid w:val="00F63D91"/>
    <w:rsid w:val="00F66888"/>
    <w:rsid w:val="00F67504"/>
    <w:rsid w:val="00F67ABF"/>
    <w:rsid w:val="00F71AFF"/>
    <w:rsid w:val="00F77F90"/>
    <w:rsid w:val="00F86E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2115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0CE55289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BD6EC-3CA5-4D27-9428-51B68F8C0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3</cp:revision>
  <cp:lastPrinted>2017-08-23T12:41:00Z</cp:lastPrinted>
  <dcterms:created xsi:type="dcterms:W3CDTF">2019-10-09T19:51:00Z</dcterms:created>
  <dcterms:modified xsi:type="dcterms:W3CDTF">2020-01-15T20:45:00Z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