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47A55" w:rsidRDefault="00347A55" w:rsidP="00A8614A">
      <w:pPr>
        <w:pStyle w:val="Header"/>
        <w:rPr>
          <w:rFonts w:ascii="Arial Black" w:hAnsi="Arial Black"/>
          <w:bCs/>
          <w:sz w:val="28"/>
          <w:szCs w:val="28"/>
        </w:rPr>
      </w:pPr>
    </w:p>
    <w:p w:rsidR="00A8614A" w:rsidRPr="00A8614A" w:rsidRDefault="007C627E" w:rsidP="00A8614A">
      <w:pPr>
        <w:pStyle w:val="Header"/>
        <w:rPr>
          <w:rFonts w:ascii="Arial Black" w:hAnsi="Arial Black"/>
          <w:bCs/>
          <w:sz w:val="28"/>
          <w:szCs w:val="28"/>
        </w:rPr>
      </w:pPr>
      <w:r>
        <w:rPr>
          <w:rFonts w:ascii="Arial Black" w:hAnsi="Arial Black"/>
          <w:bCs/>
          <w:sz w:val="28"/>
          <w:szCs w:val="28"/>
        </w:rPr>
        <w:t xml:space="preserve">Train </w:t>
      </w:r>
      <w:r w:rsidR="0071458F">
        <w:rPr>
          <w:rFonts w:ascii="Arial Black" w:hAnsi="Arial Black"/>
          <w:bCs/>
          <w:sz w:val="28"/>
          <w:szCs w:val="28"/>
        </w:rPr>
        <w:t>+</w:t>
      </w:r>
      <w:r>
        <w:rPr>
          <w:rFonts w:ascii="Arial Black" w:hAnsi="Arial Black"/>
          <w:bCs/>
          <w:sz w:val="28"/>
          <w:szCs w:val="28"/>
        </w:rPr>
        <w:t xml:space="preserve"> Protect</w:t>
      </w:r>
    </w:p>
    <w:p w:rsidR="007C627E" w:rsidRPr="007C627E" w:rsidRDefault="005C7FAC" w:rsidP="007C627E">
      <w:pPr>
        <w:pStyle w:val="Header"/>
        <w:rPr>
          <w:rFonts w:ascii="Arial" w:hAnsi="Arial" w:cs="Arial"/>
        </w:rPr>
      </w:pPr>
      <w:r>
        <w:rPr>
          <w:rFonts w:ascii="Arial" w:hAnsi="Arial" w:cs="Arial"/>
        </w:rPr>
        <w:t>Federal</w:t>
      </w:r>
      <w:r w:rsidRPr="0018269B">
        <w:rPr>
          <w:rFonts w:ascii="Arial" w:hAnsi="Arial" w:cs="Arial"/>
          <w:vertAlign w:val="superscript"/>
        </w:rPr>
        <w:t>®</w:t>
      </w:r>
      <w:r>
        <w:rPr>
          <w:rFonts w:ascii="Arial" w:hAnsi="Arial" w:cs="Arial"/>
        </w:rPr>
        <w:t xml:space="preserve"> has made it easier than ever to honor your </w:t>
      </w:r>
      <w:r w:rsidR="007C627E" w:rsidRPr="007C627E">
        <w:rPr>
          <w:rFonts w:ascii="Arial" w:hAnsi="Arial" w:cs="Arial"/>
        </w:rPr>
        <w:t xml:space="preserve">birthright to bear arms with </w:t>
      </w:r>
      <w:r>
        <w:rPr>
          <w:rFonts w:ascii="Arial" w:hAnsi="Arial" w:cs="Arial"/>
        </w:rPr>
        <w:t xml:space="preserve">three new Train + Protect™ loads in 380 Auto, 357 Magnum and 38 Special. All feature </w:t>
      </w:r>
      <w:r w:rsidR="007C627E" w:rsidRPr="007C627E">
        <w:rPr>
          <w:rFonts w:ascii="Arial" w:hAnsi="Arial" w:cs="Arial"/>
        </w:rPr>
        <w:t>VHP</w:t>
      </w:r>
      <w:r w:rsidR="007C627E" w:rsidRPr="007C627E">
        <w:rPr>
          <w:rFonts w:ascii="Arial" w:hAnsi="Arial" w:cs="Arial"/>
          <w:vertAlign w:val="superscript"/>
        </w:rPr>
        <w:t>™</w:t>
      </w:r>
      <w:r w:rsidR="007C627E" w:rsidRPr="007C627E">
        <w:rPr>
          <w:rFonts w:ascii="Arial" w:hAnsi="Arial" w:cs="Arial"/>
        </w:rPr>
        <w:t xml:space="preserve"> bullet</w:t>
      </w:r>
      <w:r w:rsidR="008E504B">
        <w:rPr>
          <w:rFonts w:ascii="Arial" w:hAnsi="Arial" w:cs="Arial"/>
        </w:rPr>
        <w:t>s</w:t>
      </w:r>
      <w:r w:rsidR="007C627E" w:rsidRPr="007C627E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to deliver</w:t>
      </w:r>
      <w:r w:rsidR="007C627E" w:rsidRPr="007C627E">
        <w:rPr>
          <w:rFonts w:ascii="Arial" w:hAnsi="Arial" w:cs="Arial"/>
        </w:rPr>
        <w:t xml:space="preserve"> both precise, practical performance at the range</w:t>
      </w:r>
      <w:r w:rsidR="0071458F">
        <w:rPr>
          <w:rFonts w:ascii="Arial" w:hAnsi="Arial" w:cs="Arial"/>
        </w:rPr>
        <w:t xml:space="preserve">, and instant, </w:t>
      </w:r>
      <w:r w:rsidR="00F82861" w:rsidRPr="00F82861">
        <w:rPr>
          <w:rFonts w:ascii="Arial" w:hAnsi="Arial" w:cs="Arial"/>
        </w:rPr>
        <w:t>reliable</w:t>
      </w:r>
      <w:r w:rsidR="00F82861">
        <w:rPr>
          <w:rFonts w:ascii="Arial" w:hAnsi="Arial" w:cs="Arial"/>
        </w:rPr>
        <w:t xml:space="preserve"> </w:t>
      </w:r>
      <w:r w:rsidR="007C627E" w:rsidRPr="007C627E">
        <w:rPr>
          <w:rFonts w:ascii="Arial" w:hAnsi="Arial" w:cs="Arial"/>
        </w:rPr>
        <w:t>expansion on impact</w:t>
      </w:r>
      <w:r>
        <w:rPr>
          <w:rFonts w:ascii="Arial" w:hAnsi="Arial" w:cs="Arial"/>
        </w:rPr>
        <w:t>.</w:t>
      </w:r>
    </w:p>
    <w:p w:rsidR="007C627E" w:rsidRPr="007C627E" w:rsidRDefault="007C627E" w:rsidP="007C627E">
      <w:pPr>
        <w:pStyle w:val="Header"/>
        <w:rPr>
          <w:rFonts w:ascii="Arial" w:hAnsi="Arial" w:cs="Arial"/>
        </w:rPr>
      </w:pPr>
    </w:p>
    <w:p w:rsidR="005C208C" w:rsidRPr="006E62E9" w:rsidRDefault="005C208C" w:rsidP="007C627E">
      <w:pPr>
        <w:pStyle w:val="Header"/>
        <w:rPr>
          <w:rFonts w:ascii="Arial Black" w:hAnsi="Arial Black" w:cs="Arial"/>
          <w:bCs/>
        </w:rPr>
      </w:pPr>
      <w:r w:rsidRPr="006E62E9">
        <w:rPr>
          <w:rFonts w:ascii="Arial Black" w:hAnsi="Arial Black" w:cs="Arial"/>
          <w:bCs/>
        </w:rPr>
        <w:t>Features &amp; Benefits</w:t>
      </w:r>
    </w:p>
    <w:p w:rsidR="005C7FAC" w:rsidRDefault="005C7FAC" w:rsidP="00F82861">
      <w:pPr>
        <w:pStyle w:val="ListParagraph"/>
        <w:numPr>
          <w:ilvl w:val="0"/>
          <w:numId w:val="19"/>
        </w:numPr>
        <w:rPr>
          <w:rFonts w:ascii="Arial" w:hAnsi="Arial" w:cs="Arial"/>
        </w:rPr>
      </w:pPr>
      <w:r>
        <w:rPr>
          <w:rFonts w:ascii="Arial" w:hAnsi="Arial" w:cs="Arial"/>
        </w:rPr>
        <w:t>New loads in 380 Auto, 357 Magnum and 38 Special</w:t>
      </w:r>
      <w:r w:rsidRPr="00F82861">
        <w:rPr>
          <w:rFonts w:ascii="Arial" w:hAnsi="Arial" w:cs="Arial"/>
        </w:rPr>
        <w:t xml:space="preserve"> </w:t>
      </w:r>
    </w:p>
    <w:p w:rsidR="00F82861" w:rsidRDefault="00F82861" w:rsidP="00F82861">
      <w:pPr>
        <w:pStyle w:val="ListParagraph"/>
        <w:numPr>
          <w:ilvl w:val="0"/>
          <w:numId w:val="19"/>
        </w:numPr>
        <w:rPr>
          <w:rFonts w:ascii="Arial" w:hAnsi="Arial" w:cs="Arial"/>
        </w:rPr>
      </w:pPr>
      <w:r w:rsidRPr="00F82861">
        <w:rPr>
          <w:rFonts w:ascii="Arial" w:hAnsi="Arial" w:cs="Arial"/>
        </w:rPr>
        <w:t>VHP bullet</w:t>
      </w:r>
      <w:r w:rsidR="004451CC">
        <w:rPr>
          <w:rFonts w:ascii="Arial" w:hAnsi="Arial" w:cs="Arial"/>
        </w:rPr>
        <w:t>s</w:t>
      </w:r>
      <w:r w:rsidR="007049BE">
        <w:rPr>
          <w:rFonts w:ascii="Arial" w:hAnsi="Arial" w:cs="Arial"/>
        </w:rPr>
        <w:t xml:space="preserve"> based on proven Federal hollow-</w:t>
      </w:r>
      <w:r w:rsidRPr="00F82861">
        <w:rPr>
          <w:rFonts w:ascii="Arial" w:hAnsi="Arial" w:cs="Arial"/>
        </w:rPr>
        <w:t xml:space="preserve">point design </w:t>
      </w:r>
    </w:p>
    <w:p w:rsidR="007C627E" w:rsidRPr="007C627E" w:rsidRDefault="00F82861" w:rsidP="00F82861">
      <w:pPr>
        <w:pStyle w:val="ListParagraph"/>
        <w:numPr>
          <w:ilvl w:val="0"/>
          <w:numId w:val="19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Reloadable </w:t>
      </w:r>
      <w:r w:rsidR="007C627E" w:rsidRPr="007C627E">
        <w:rPr>
          <w:rFonts w:ascii="Arial" w:hAnsi="Arial" w:cs="Arial"/>
        </w:rPr>
        <w:t>Federal brass case</w:t>
      </w:r>
    </w:p>
    <w:p w:rsidR="007C627E" w:rsidRPr="007C627E" w:rsidRDefault="007C627E" w:rsidP="007C627E">
      <w:pPr>
        <w:pStyle w:val="ListParagraph"/>
        <w:numPr>
          <w:ilvl w:val="0"/>
          <w:numId w:val="19"/>
        </w:numPr>
        <w:rPr>
          <w:rFonts w:ascii="Arial" w:hAnsi="Arial" w:cs="Arial"/>
        </w:rPr>
      </w:pPr>
      <w:r w:rsidRPr="007C627E">
        <w:rPr>
          <w:rFonts w:ascii="Arial" w:hAnsi="Arial" w:cs="Arial"/>
        </w:rPr>
        <w:t>Extremely reliable primer</w:t>
      </w:r>
    </w:p>
    <w:p w:rsidR="00AD0285" w:rsidRPr="007C627E" w:rsidRDefault="007C627E" w:rsidP="007C627E">
      <w:pPr>
        <w:pStyle w:val="ListParagraph"/>
        <w:numPr>
          <w:ilvl w:val="0"/>
          <w:numId w:val="19"/>
        </w:numPr>
        <w:rPr>
          <w:rFonts w:ascii="Arial" w:hAnsi="Arial" w:cs="Arial"/>
        </w:rPr>
      </w:pPr>
      <w:r w:rsidRPr="007C627E">
        <w:rPr>
          <w:rFonts w:ascii="Arial" w:hAnsi="Arial" w:cs="Arial"/>
        </w:rPr>
        <w:t>Loaded to produce consistent performance on the range and in defense situations</w:t>
      </w:r>
    </w:p>
    <w:p w:rsidR="007C627E" w:rsidRPr="00AD0285" w:rsidRDefault="007C627E" w:rsidP="007C627E">
      <w:pPr>
        <w:rPr>
          <w:rFonts w:ascii="Arial" w:hAnsi="Arial" w:cs="Arial"/>
          <w:bCs/>
        </w:rPr>
      </w:pPr>
    </w:p>
    <w:p w:rsidR="005C208C" w:rsidRPr="006E62E9" w:rsidRDefault="005C208C" w:rsidP="005C7FAC">
      <w:pPr>
        <w:tabs>
          <w:tab w:val="left" w:pos="2250"/>
          <w:tab w:val="left" w:pos="5670"/>
          <w:tab w:val="left" w:pos="8370"/>
          <w:tab w:val="left" w:pos="8640"/>
        </w:tabs>
        <w:autoSpaceDE w:val="0"/>
        <w:autoSpaceDN w:val="0"/>
        <w:adjustRightInd w:val="0"/>
        <w:rPr>
          <w:rFonts w:ascii="Arial Black" w:hAnsi="Arial Black" w:cs="Arial"/>
        </w:rPr>
      </w:pPr>
      <w:r>
        <w:rPr>
          <w:rFonts w:ascii="Arial Black" w:hAnsi="Arial Black" w:cs="Arial"/>
        </w:rPr>
        <w:t>Part No.</w:t>
      </w:r>
      <w:r>
        <w:rPr>
          <w:rFonts w:ascii="Arial Black" w:hAnsi="Arial Black" w:cs="Arial"/>
        </w:rPr>
        <w:tab/>
      </w:r>
      <w:r w:rsidRPr="006E62E9">
        <w:rPr>
          <w:rFonts w:ascii="Arial Black" w:hAnsi="Arial Black" w:cs="Arial"/>
        </w:rPr>
        <w:t>Description</w:t>
      </w:r>
      <w:r>
        <w:rPr>
          <w:rFonts w:ascii="Arial Black" w:hAnsi="Arial Black" w:cs="Arial"/>
        </w:rPr>
        <w:tab/>
        <w:t>UPC</w:t>
      </w:r>
      <w:r>
        <w:rPr>
          <w:rFonts w:ascii="Arial Black" w:hAnsi="Arial Black" w:cs="Arial"/>
        </w:rPr>
        <w:tab/>
        <w:t>MSRP</w:t>
      </w:r>
    </w:p>
    <w:p w:rsidR="00851BE4" w:rsidRPr="00851BE4" w:rsidRDefault="00851BE4" w:rsidP="005C7FAC">
      <w:pPr>
        <w:tabs>
          <w:tab w:val="left" w:pos="2250"/>
          <w:tab w:val="left" w:pos="5670"/>
          <w:tab w:val="left" w:pos="8370"/>
        </w:tabs>
        <w:rPr>
          <w:rFonts w:ascii="Arial" w:eastAsia="Arial Unicode MS" w:hAnsi="Arial" w:cs="Arial"/>
        </w:rPr>
      </w:pPr>
      <w:r w:rsidRPr="00851BE4">
        <w:rPr>
          <w:rFonts w:ascii="Arial" w:eastAsia="Arial Unicode MS" w:hAnsi="Arial" w:cs="Arial"/>
        </w:rPr>
        <w:t>TP380VHP1</w:t>
      </w:r>
      <w:r w:rsidRPr="00851BE4">
        <w:rPr>
          <w:rFonts w:ascii="Arial" w:eastAsia="Arial Unicode MS" w:hAnsi="Arial" w:cs="Arial"/>
        </w:rPr>
        <w:tab/>
        <w:t xml:space="preserve">380 Auto </w:t>
      </w:r>
      <w:r w:rsidR="00A56938">
        <w:rPr>
          <w:rFonts w:ascii="Arial" w:eastAsia="Arial Unicode MS" w:hAnsi="Arial" w:cs="Arial"/>
        </w:rPr>
        <w:t>85-</w:t>
      </w:r>
      <w:r w:rsidRPr="00851BE4">
        <w:rPr>
          <w:rFonts w:ascii="Arial" w:eastAsia="Arial Unicode MS" w:hAnsi="Arial" w:cs="Arial"/>
        </w:rPr>
        <w:t>gr</w:t>
      </w:r>
      <w:r w:rsidR="0084491B">
        <w:rPr>
          <w:rFonts w:ascii="Arial" w:eastAsia="Arial Unicode MS" w:hAnsi="Arial" w:cs="Arial"/>
        </w:rPr>
        <w:t>ain</w:t>
      </w:r>
      <w:r w:rsidRPr="00851BE4">
        <w:rPr>
          <w:rFonts w:ascii="Arial" w:eastAsia="Arial Unicode MS" w:hAnsi="Arial" w:cs="Arial"/>
        </w:rPr>
        <w:t xml:space="preserve"> VHP</w:t>
      </w:r>
      <w:r w:rsidRPr="00851BE4">
        <w:rPr>
          <w:rFonts w:ascii="Arial" w:eastAsia="Arial Unicode MS" w:hAnsi="Arial" w:cs="Arial"/>
        </w:rPr>
        <w:tab/>
      </w:r>
      <w:r w:rsidR="00A97A0C">
        <w:rPr>
          <w:rFonts w:ascii="Arial" w:eastAsia="Arial Unicode MS" w:hAnsi="Arial" w:cs="Arial"/>
        </w:rPr>
        <w:t>6-04544-65801-</w:t>
      </w:r>
      <w:r w:rsidR="00F33334" w:rsidRPr="00F33334">
        <w:rPr>
          <w:rFonts w:ascii="Arial" w:eastAsia="Arial Unicode MS" w:hAnsi="Arial" w:cs="Arial"/>
        </w:rPr>
        <w:t>9</w:t>
      </w:r>
      <w:r w:rsidR="004451CC">
        <w:rPr>
          <w:rFonts w:ascii="Arial" w:eastAsia="Arial Unicode MS" w:hAnsi="Arial" w:cs="Arial"/>
        </w:rPr>
        <w:tab/>
        <w:t>$33</w:t>
      </w:r>
      <w:r w:rsidR="008E504B">
        <w:rPr>
          <w:rFonts w:ascii="Arial" w:eastAsia="Arial Unicode MS" w:hAnsi="Arial" w:cs="Arial"/>
        </w:rPr>
        <w:t>.9</w:t>
      </w:r>
      <w:r w:rsidR="00D43FFA">
        <w:rPr>
          <w:rFonts w:ascii="Arial" w:eastAsia="Arial Unicode MS" w:hAnsi="Arial" w:cs="Arial"/>
        </w:rPr>
        <w:t>9</w:t>
      </w:r>
    </w:p>
    <w:p w:rsidR="00851BE4" w:rsidRPr="00851BE4" w:rsidRDefault="00851BE4" w:rsidP="005C7FAC">
      <w:pPr>
        <w:tabs>
          <w:tab w:val="left" w:pos="2250"/>
          <w:tab w:val="left" w:pos="5670"/>
          <w:tab w:val="left" w:pos="8370"/>
        </w:tabs>
        <w:rPr>
          <w:rFonts w:ascii="Arial" w:eastAsia="Arial Unicode MS" w:hAnsi="Arial" w:cs="Arial"/>
        </w:rPr>
      </w:pPr>
      <w:r w:rsidRPr="00851BE4">
        <w:rPr>
          <w:rFonts w:ascii="Arial" w:eastAsia="Arial Unicode MS" w:hAnsi="Arial" w:cs="Arial"/>
        </w:rPr>
        <w:t>TP357VHP1</w:t>
      </w:r>
      <w:r w:rsidRPr="00851BE4">
        <w:rPr>
          <w:rFonts w:ascii="Arial" w:eastAsia="Arial Unicode MS" w:hAnsi="Arial" w:cs="Arial"/>
        </w:rPr>
        <w:tab/>
        <w:t>357 Mag 125</w:t>
      </w:r>
      <w:r w:rsidR="0084491B">
        <w:rPr>
          <w:rFonts w:ascii="Arial" w:eastAsia="Arial Unicode MS" w:hAnsi="Arial" w:cs="Arial"/>
        </w:rPr>
        <w:t xml:space="preserve"> </w:t>
      </w:r>
      <w:r w:rsidRPr="00851BE4">
        <w:rPr>
          <w:rFonts w:ascii="Arial" w:eastAsia="Arial Unicode MS" w:hAnsi="Arial" w:cs="Arial"/>
        </w:rPr>
        <w:t>gr</w:t>
      </w:r>
      <w:r w:rsidR="0084491B">
        <w:rPr>
          <w:rFonts w:ascii="Arial" w:eastAsia="Arial Unicode MS" w:hAnsi="Arial" w:cs="Arial"/>
        </w:rPr>
        <w:t>ain</w:t>
      </w:r>
      <w:r w:rsidRPr="00851BE4">
        <w:rPr>
          <w:rFonts w:ascii="Arial" w:eastAsia="Arial Unicode MS" w:hAnsi="Arial" w:cs="Arial"/>
        </w:rPr>
        <w:t xml:space="preserve"> VHP</w:t>
      </w:r>
      <w:r w:rsidRPr="00851BE4">
        <w:rPr>
          <w:rFonts w:ascii="Arial" w:eastAsia="Arial Unicode MS" w:hAnsi="Arial" w:cs="Arial"/>
        </w:rPr>
        <w:tab/>
        <w:t>6</w:t>
      </w:r>
      <w:r w:rsidR="005C7FAC">
        <w:rPr>
          <w:rFonts w:ascii="Arial" w:eastAsia="Arial Unicode MS" w:hAnsi="Arial" w:cs="Arial"/>
        </w:rPr>
        <w:t>-</w:t>
      </w:r>
      <w:r w:rsidRPr="00851BE4">
        <w:rPr>
          <w:rFonts w:ascii="Arial" w:eastAsia="Arial Unicode MS" w:hAnsi="Arial" w:cs="Arial"/>
        </w:rPr>
        <w:t>04544</w:t>
      </w:r>
      <w:r w:rsidR="005C7FAC">
        <w:rPr>
          <w:rFonts w:ascii="Arial" w:eastAsia="Arial Unicode MS" w:hAnsi="Arial" w:cs="Arial"/>
        </w:rPr>
        <w:t>-</w:t>
      </w:r>
      <w:r w:rsidRPr="00851BE4">
        <w:rPr>
          <w:rFonts w:ascii="Arial" w:eastAsia="Arial Unicode MS" w:hAnsi="Arial" w:cs="Arial"/>
        </w:rPr>
        <w:t>65621</w:t>
      </w:r>
      <w:r w:rsidR="005C7FAC">
        <w:rPr>
          <w:rFonts w:ascii="Arial" w:eastAsia="Arial Unicode MS" w:hAnsi="Arial" w:cs="Arial"/>
        </w:rPr>
        <w:t>-</w:t>
      </w:r>
      <w:r w:rsidRPr="00851BE4">
        <w:rPr>
          <w:rFonts w:ascii="Arial" w:eastAsia="Arial Unicode MS" w:hAnsi="Arial" w:cs="Arial"/>
        </w:rPr>
        <w:t>3</w:t>
      </w:r>
      <w:r w:rsidR="004451CC">
        <w:rPr>
          <w:rFonts w:ascii="Arial" w:eastAsia="Arial Unicode MS" w:hAnsi="Arial" w:cs="Arial"/>
        </w:rPr>
        <w:tab/>
        <w:t>$37</w:t>
      </w:r>
      <w:r w:rsidR="008E504B">
        <w:rPr>
          <w:rFonts w:ascii="Arial" w:eastAsia="Arial Unicode MS" w:hAnsi="Arial" w:cs="Arial"/>
        </w:rPr>
        <w:t>.9</w:t>
      </w:r>
      <w:r w:rsidR="00D43FFA">
        <w:rPr>
          <w:rFonts w:ascii="Arial" w:eastAsia="Arial Unicode MS" w:hAnsi="Arial" w:cs="Arial"/>
        </w:rPr>
        <w:t>9</w:t>
      </w:r>
    </w:p>
    <w:p w:rsidR="00F629B3" w:rsidRDefault="00851BE4" w:rsidP="005C7FAC">
      <w:pPr>
        <w:tabs>
          <w:tab w:val="left" w:pos="2250"/>
          <w:tab w:val="left" w:pos="5670"/>
          <w:tab w:val="left" w:pos="8370"/>
        </w:tabs>
        <w:rPr>
          <w:rFonts w:ascii="Arial" w:eastAsia="Arial Unicode MS" w:hAnsi="Arial" w:cs="Arial"/>
        </w:rPr>
      </w:pPr>
      <w:r w:rsidRPr="00851BE4">
        <w:rPr>
          <w:rFonts w:ascii="Arial" w:eastAsia="Arial Unicode MS" w:hAnsi="Arial" w:cs="Arial"/>
        </w:rPr>
        <w:t>TP38VHP1</w:t>
      </w:r>
      <w:r w:rsidRPr="00851BE4">
        <w:rPr>
          <w:rFonts w:ascii="Arial" w:eastAsia="Arial Unicode MS" w:hAnsi="Arial" w:cs="Arial"/>
        </w:rPr>
        <w:tab/>
        <w:t>38 Special 158</w:t>
      </w:r>
      <w:r w:rsidR="0084491B">
        <w:rPr>
          <w:rFonts w:ascii="Arial" w:eastAsia="Arial Unicode MS" w:hAnsi="Arial" w:cs="Arial"/>
        </w:rPr>
        <w:t xml:space="preserve"> </w:t>
      </w:r>
      <w:r w:rsidRPr="00851BE4">
        <w:rPr>
          <w:rFonts w:ascii="Arial" w:eastAsia="Arial Unicode MS" w:hAnsi="Arial" w:cs="Arial"/>
        </w:rPr>
        <w:t>gr</w:t>
      </w:r>
      <w:r w:rsidR="0084491B">
        <w:rPr>
          <w:rFonts w:ascii="Arial" w:eastAsia="Arial Unicode MS" w:hAnsi="Arial" w:cs="Arial"/>
        </w:rPr>
        <w:t>ain</w:t>
      </w:r>
      <w:r w:rsidRPr="00851BE4">
        <w:rPr>
          <w:rFonts w:ascii="Arial" w:eastAsia="Arial Unicode MS" w:hAnsi="Arial" w:cs="Arial"/>
        </w:rPr>
        <w:t xml:space="preserve"> VHP</w:t>
      </w:r>
      <w:r w:rsidRPr="00851BE4">
        <w:rPr>
          <w:rFonts w:ascii="Arial" w:eastAsia="Arial Unicode MS" w:hAnsi="Arial" w:cs="Arial"/>
        </w:rPr>
        <w:tab/>
        <w:t>6</w:t>
      </w:r>
      <w:r w:rsidR="005C7FAC">
        <w:rPr>
          <w:rFonts w:ascii="Arial" w:eastAsia="Arial Unicode MS" w:hAnsi="Arial" w:cs="Arial"/>
        </w:rPr>
        <w:t>-04544-65620-</w:t>
      </w:r>
      <w:r w:rsidRPr="00851BE4">
        <w:rPr>
          <w:rFonts w:ascii="Arial" w:eastAsia="Arial Unicode MS" w:hAnsi="Arial" w:cs="Arial"/>
        </w:rPr>
        <w:t>6</w:t>
      </w:r>
      <w:r w:rsidR="005C7FAC">
        <w:rPr>
          <w:rFonts w:ascii="Arial" w:eastAsia="Arial Unicode MS" w:hAnsi="Arial" w:cs="Arial"/>
        </w:rPr>
        <w:tab/>
        <w:t>$</w:t>
      </w:r>
      <w:r w:rsidR="004451CC">
        <w:rPr>
          <w:rFonts w:ascii="Arial" w:eastAsia="Arial Unicode MS" w:hAnsi="Arial" w:cs="Arial"/>
        </w:rPr>
        <w:t>29</w:t>
      </w:r>
      <w:r w:rsidR="002F1855" w:rsidRPr="002F1855">
        <w:rPr>
          <w:rFonts w:ascii="Arial" w:eastAsia="Arial Unicode MS" w:hAnsi="Arial" w:cs="Arial"/>
        </w:rPr>
        <w:t>.9</w:t>
      </w:r>
      <w:r w:rsidR="00D43FFA">
        <w:rPr>
          <w:rFonts w:ascii="Arial" w:eastAsia="Arial Unicode MS" w:hAnsi="Arial" w:cs="Arial"/>
        </w:rPr>
        <w:t>9</w:t>
      </w:r>
      <w:bookmarkStart w:id="0" w:name="_GoBack"/>
      <w:bookmarkEnd w:id="0"/>
    </w:p>
    <w:p w:rsidR="007826A5" w:rsidRDefault="007826A5" w:rsidP="005C7FAC">
      <w:pPr>
        <w:tabs>
          <w:tab w:val="left" w:pos="2250"/>
          <w:tab w:val="left" w:pos="5670"/>
          <w:tab w:val="left" w:pos="8370"/>
        </w:tabs>
        <w:rPr>
          <w:rFonts w:ascii="Arial" w:eastAsia="Arial Unicode MS" w:hAnsi="Arial" w:cs="Arial"/>
        </w:rPr>
      </w:pPr>
    </w:p>
    <w:p w:rsidR="007826A5" w:rsidRDefault="007826A5" w:rsidP="005C7FAC">
      <w:pPr>
        <w:tabs>
          <w:tab w:val="left" w:pos="2250"/>
          <w:tab w:val="left" w:pos="5670"/>
          <w:tab w:val="left" w:pos="8370"/>
        </w:tabs>
        <w:rPr>
          <w:rFonts w:ascii="Arial" w:eastAsia="Arial Unicode MS" w:hAnsi="Arial" w:cs="Arial"/>
        </w:rPr>
      </w:pPr>
    </w:p>
    <w:p w:rsidR="00F629B3" w:rsidRDefault="00F629B3" w:rsidP="00F629B3">
      <w:pPr>
        <w:tabs>
          <w:tab w:val="left" w:pos="1710"/>
          <w:tab w:val="left" w:pos="5490"/>
          <w:tab w:val="left" w:pos="8730"/>
        </w:tabs>
        <w:jc w:val="center"/>
        <w:rPr>
          <w:rFonts w:ascii="Arial" w:hAnsi="Arial" w:cs="Arial"/>
          <w:bCs/>
        </w:rPr>
      </w:pPr>
    </w:p>
    <w:p w:rsidR="008A2102" w:rsidRDefault="008A2102" w:rsidP="00F629B3">
      <w:pPr>
        <w:tabs>
          <w:tab w:val="left" w:pos="1710"/>
          <w:tab w:val="left" w:pos="5490"/>
          <w:tab w:val="left" w:pos="8730"/>
        </w:tabs>
        <w:jc w:val="center"/>
        <w:rPr>
          <w:rFonts w:ascii="Arial" w:hAnsi="Arial" w:cs="Arial"/>
          <w:bCs/>
        </w:rPr>
      </w:pPr>
      <w:r>
        <w:rPr>
          <w:rFonts w:ascii="Arial" w:hAnsi="Arial" w:cs="Arial"/>
          <w:bCs/>
          <w:noProof/>
        </w:rPr>
        <w:drawing>
          <wp:inline distT="0" distB="0" distL="0" distR="0">
            <wp:extent cx="3841311" cy="2524125"/>
            <wp:effectExtent l="0" t="0" r="698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227" cy="2541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2102" w:rsidRPr="005C208C" w:rsidRDefault="008A2102" w:rsidP="00F629B3">
      <w:pPr>
        <w:tabs>
          <w:tab w:val="left" w:pos="1710"/>
          <w:tab w:val="left" w:pos="5490"/>
          <w:tab w:val="left" w:pos="8730"/>
        </w:tabs>
        <w:jc w:val="center"/>
        <w:rPr>
          <w:rFonts w:ascii="Arial" w:hAnsi="Arial" w:cs="Arial"/>
          <w:bCs/>
        </w:rPr>
      </w:pPr>
    </w:p>
    <w:sectPr w:rsidR="008A2102" w:rsidRPr="005C208C" w:rsidSect="00347A55">
      <w:headerReference w:type="default" r:id="rId9"/>
      <w:footerReference w:type="default" r:id="rId10"/>
      <w:pgSz w:w="12240" w:h="15840"/>
      <w:pgMar w:top="1440" w:right="1080" w:bottom="1440" w:left="108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E7310" w:rsidRDefault="00FE7310" w:rsidP="001D45D1">
      <w:r>
        <w:separator/>
      </w:r>
    </w:p>
  </w:endnote>
  <w:endnote w:type="continuationSeparator" w:id="0">
    <w:p w:rsidR="00FE7310" w:rsidRDefault="00FE7310" w:rsidP="001D45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77DA5" w:rsidRDefault="00347A55" w:rsidP="00347A55">
    <w:pPr>
      <w:pStyle w:val="Footer"/>
      <w:tabs>
        <w:tab w:val="clear" w:pos="8640"/>
        <w:tab w:val="right" w:pos="10080"/>
      </w:tabs>
      <w:ind w:left="-1080"/>
      <w:rPr>
        <w:sz w:val="20"/>
      </w:rPr>
    </w:pPr>
    <w:r>
      <w:rPr>
        <w:rFonts w:ascii="Arial" w:hAnsi="Arial" w:cs="Arial"/>
        <w:noProof/>
        <w:sz w:val="20"/>
      </w:rPr>
      <w:drawing>
        <wp:inline distT="0" distB="0" distL="0" distR="0">
          <wp:extent cx="7753350" cy="1003782"/>
          <wp:effectExtent l="0" t="0" r="0" b="6350"/>
          <wp:docPr id="2" name="Picture 2" descr="C:\Users\e57914\AppData\Local\Microsoft\Windows\Temporary Internet Files\Content.Word\Federal_Footer_Generic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e57914\AppData\Local\Microsoft\Windows\Temporary Internet Files\Content.Word\Federal_Footer_Generic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01732" cy="102299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E7310" w:rsidRDefault="00FE7310" w:rsidP="001D45D1">
      <w:r>
        <w:separator/>
      </w:r>
    </w:p>
  </w:footnote>
  <w:footnote w:type="continuationSeparator" w:id="0">
    <w:p w:rsidR="00FE7310" w:rsidRDefault="00FE7310" w:rsidP="001D45D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234B8" w:rsidRDefault="00347A55" w:rsidP="00347A55">
    <w:pPr>
      <w:pStyle w:val="Header"/>
      <w:ind w:left="-1080"/>
      <w:jc w:val="right"/>
    </w:pPr>
    <w:r>
      <w:rPr>
        <w:noProof/>
      </w:rPr>
      <w:drawing>
        <wp:inline distT="0" distB="0" distL="0" distR="0">
          <wp:extent cx="7775205" cy="1885950"/>
          <wp:effectExtent l="0" t="0" r="0" b="0"/>
          <wp:docPr id="1" name="Picture 1" descr="C:\Users\e57914\AppData\Local\Microsoft\Windows\Temporary Internet Files\Content.Word\Federal_Header_TrainingHandgu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57914\AppData\Local\Microsoft\Windows\Temporary Internet Files\Content.Word\Federal_Header_TrainingHandgun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87295" cy="188888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528E837C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6B620DE4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92EE6F6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241834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388E0BD2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6DAD256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4D0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D20A098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EBB898C4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946264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95A008B"/>
    <w:multiLevelType w:val="hybridMultilevel"/>
    <w:tmpl w:val="38269C04"/>
    <w:lvl w:ilvl="0" w:tplc="43E28A62">
      <w:numFmt w:val="bullet"/>
      <w:lvlText w:val="•"/>
      <w:lvlJc w:val="left"/>
      <w:pPr>
        <w:ind w:left="1305" w:hanging="945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A36735C"/>
    <w:multiLevelType w:val="hybridMultilevel"/>
    <w:tmpl w:val="DA5EFB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F8853DC"/>
    <w:multiLevelType w:val="hybridMultilevel"/>
    <w:tmpl w:val="E12ABD80"/>
    <w:lvl w:ilvl="0" w:tplc="04090001">
      <w:start w:val="1"/>
      <w:numFmt w:val="bullet"/>
      <w:lvlText w:val=""/>
      <w:lvlJc w:val="left"/>
      <w:pPr>
        <w:ind w:left="1080" w:hanging="72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9D31EA4"/>
    <w:multiLevelType w:val="hybridMultilevel"/>
    <w:tmpl w:val="44F849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C524D8B"/>
    <w:multiLevelType w:val="hybridMultilevel"/>
    <w:tmpl w:val="26C4B58A"/>
    <w:lvl w:ilvl="0" w:tplc="04090001">
      <w:start w:val="1"/>
      <w:numFmt w:val="bullet"/>
      <w:lvlText w:val=""/>
      <w:lvlJc w:val="left"/>
      <w:pPr>
        <w:ind w:left="1305" w:hanging="945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71D334C"/>
    <w:multiLevelType w:val="hybridMultilevel"/>
    <w:tmpl w:val="7638DC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10B2810"/>
    <w:multiLevelType w:val="hybridMultilevel"/>
    <w:tmpl w:val="45AC3E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3627930"/>
    <w:multiLevelType w:val="hybridMultilevel"/>
    <w:tmpl w:val="F2EC0D3A"/>
    <w:lvl w:ilvl="0" w:tplc="C4A2F41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A02957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B58F42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E8837A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418BE6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91A06C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9C4A57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CEA29E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82CA0A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3"/>
  </w:num>
  <w:num w:numId="12">
    <w:abstractNumId w:val="12"/>
  </w:num>
  <w:num w:numId="13">
    <w:abstractNumId w:val="13"/>
  </w:num>
  <w:num w:numId="14">
    <w:abstractNumId w:val="11"/>
  </w:num>
  <w:num w:numId="15">
    <w:abstractNumId w:val="17"/>
  </w:num>
  <w:num w:numId="16">
    <w:abstractNumId w:val="15"/>
  </w:num>
  <w:num w:numId="17">
    <w:abstractNumId w:val="10"/>
  </w:num>
  <w:num w:numId="18">
    <w:abstractNumId w:val="14"/>
  </w:num>
  <w:num w:numId="19">
    <w:abstractNumId w:val="16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634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53D9"/>
    <w:rsid w:val="00000814"/>
    <w:rsid w:val="00000972"/>
    <w:rsid w:val="000018B7"/>
    <w:rsid w:val="000234B8"/>
    <w:rsid w:val="00024740"/>
    <w:rsid w:val="000258F0"/>
    <w:rsid w:val="000326CC"/>
    <w:rsid w:val="00036BE7"/>
    <w:rsid w:val="0004060E"/>
    <w:rsid w:val="00041A45"/>
    <w:rsid w:val="00045F24"/>
    <w:rsid w:val="00060138"/>
    <w:rsid w:val="00063092"/>
    <w:rsid w:val="000651EE"/>
    <w:rsid w:val="00065C9E"/>
    <w:rsid w:val="00066A4D"/>
    <w:rsid w:val="00066D7A"/>
    <w:rsid w:val="00066F97"/>
    <w:rsid w:val="000675EB"/>
    <w:rsid w:val="00067A56"/>
    <w:rsid w:val="00072A2E"/>
    <w:rsid w:val="000750FE"/>
    <w:rsid w:val="00075751"/>
    <w:rsid w:val="00076066"/>
    <w:rsid w:val="00076902"/>
    <w:rsid w:val="0008142E"/>
    <w:rsid w:val="000826A1"/>
    <w:rsid w:val="000917CD"/>
    <w:rsid w:val="00092DC0"/>
    <w:rsid w:val="00093512"/>
    <w:rsid w:val="000966E6"/>
    <w:rsid w:val="00097701"/>
    <w:rsid w:val="000A1CC8"/>
    <w:rsid w:val="000A2377"/>
    <w:rsid w:val="000A2D9C"/>
    <w:rsid w:val="000A2E94"/>
    <w:rsid w:val="000A3187"/>
    <w:rsid w:val="000A7A64"/>
    <w:rsid w:val="000B0A47"/>
    <w:rsid w:val="000B472C"/>
    <w:rsid w:val="000B4D28"/>
    <w:rsid w:val="000B53B6"/>
    <w:rsid w:val="000B723D"/>
    <w:rsid w:val="000C22A7"/>
    <w:rsid w:val="000C40B9"/>
    <w:rsid w:val="000C5D8E"/>
    <w:rsid w:val="000D10B0"/>
    <w:rsid w:val="000D4327"/>
    <w:rsid w:val="000D5A6B"/>
    <w:rsid w:val="000E0183"/>
    <w:rsid w:val="000E035B"/>
    <w:rsid w:val="000E045B"/>
    <w:rsid w:val="000E13D3"/>
    <w:rsid w:val="000E208C"/>
    <w:rsid w:val="000E3625"/>
    <w:rsid w:val="000E6B00"/>
    <w:rsid w:val="000F0535"/>
    <w:rsid w:val="000F267B"/>
    <w:rsid w:val="000F49BD"/>
    <w:rsid w:val="000F5CAF"/>
    <w:rsid w:val="00102EF2"/>
    <w:rsid w:val="00103A78"/>
    <w:rsid w:val="0010420E"/>
    <w:rsid w:val="001059E1"/>
    <w:rsid w:val="0010722C"/>
    <w:rsid w:val="0011073F"/>
    <w:rsid w:val="00114784"/>
    <w:rsid w:val="00121F24"/>
    <w:rsid w:val="00126264"/>
    <w:rsid w:val="0012635B"/>
    <w:rsid w:val="0013133C"/>
    <w:rsid w:val="0013555F"/>
    <w:rsid w:val="00136479"/>
    <w:rsid w:val="00143037"/>
    <w:rsid w:val="00147583"/>
    <w:rsid w:val="0015045E"/>
    <w:rsid w:val="001518E0"/>
    <w:rsid w:val="00151AFF"/>
    <w:rsid w:val="00154E9D"/>
    <w:rsid w:val="00155594"/>
    <w:rsid w:val="00162747"/>
    <w:rsid w:val="00162FD8"/>
    <w:rsid w:val="001640A8"/>
    <w:rsid w:val="00167510"/>
    <w:rsid w:val="0017061B"/>
    <w:rsid w:val="00170987"/>
    <w:rsid w:val="00171347"/>
    <w:rsid w:val="001822DA"/>
    <w:rsid w:val="0018269B"/>
    <w:rsid w:val="00187D91"/>
    <w:rsid w:val="001904D9"/>
    <w:rsid w:val="00190F91"/>
    <w:rsid w:val="0019673D"/>
    <w:rsid w:val="001967C7"/>
    <w:rsid w:val="00197513"/>
    <w:rsid w:val="001A0621"/>
    <w:rsid w:val="001A2250"/>
    <w:rsid w:val="001A3AF1"/>
    <w:rsid w:val="001A481A"/>
    <w:rsid w:val="001B16B4"/>
    <w:rsid w:val="001B35CF"/>
    <w:rsid w:val="001B3918"/>
    <w:rsid w:val="001C22E0"/>
    <w:rsid w:val="001C3DE4"/>
    <w:rsid w:val="001D0BAC"/>
    <w:rsid w:val="001D45D1"/>
    <w:rsid w:val="001D5C37"/>
    <w:rsid w:val="001D5EC7"/>
    <w:rsid w:val="001E05C7"/>
    <w:rsid w:val="001E1BA8"/>
    <w:rsid w:val="001E311C"/>
    <w:rsid w:val="001E3348"/>
    <w:rsid w:val="001E6DBD"/>
    <w:rsid w:val="001F1A4D"/>
    <w:rsid w:val="001F2D60"/>
    <w:rsid w:val="001F4122"/>
    <w:rsid w:val="001F6E0B"/>
    <w:rsid w:val="00201A96"/>
    <w:rsid w:val="00204546"/>
    <w:rsid w:val="00204B97"/>
    <w:rsid w:val="00204C0B"/>
    <w:rsid w:val="00205005"/>
    <w:rsid w:val="00210346"/>
    <w:rsid w:val="00215107"/>
    <w:rsid w:val="00220355"/>
    <w:rsid w:val="00230E0B"/>
    <w:rsid w:val="0023186B"/>
    <w:rsid w:val="002333A8"/>
    <w:rsid w:val="002358FE"/>
    <w:rsid w:val="00237497"/>
    <w:rsid w:val="002401C3"/>
    <w:rsid w:val="00247ED5"/>
    <w:rsid w:val="002521D4"/>
    <w:rsid w:val="00256BF2"/>
    <w:rsid w:val="00257F04"/>
    <w:rsid w:val="002664C5"/>
    <w:rsid w:val="002713BB"/>
    <w:rsid w:val="00276645"/>
    <w:rsid w:val="00281FED"/>
    <w:rsid w:val="00282CCD"/>
    <w:rsid w:val="002842B4"/>
    <w:rsid w:val="002904F1"/>
    <w:rsid w:val="00290A1D"/>
    <w:rsid w:val="0029235C"/>
    <w:rsid w:val="0029696A"/>
    <w:rsid w:val="00296B07"/>
    <w:rsid w:val="002A373C"/>
    <w:rsid w:val="002A6504"/>
    <w:rsid w:val="002A72ED"/>
    <w:rsid w:val="002B095E"/>
    <w:rsid w:val="002B0B02"/>
    <w:rsid w:val="002B1FA6"/>
    <w:rsid w:val="002B6C8B"/>
    <w:rsid w:val="002B73F1"/>
    <w:rsid w:val="002C2476"/>
    <w:rsid w:val="002D1A39"/>
    <w:rsid w:val="002D59BF"/>
    <w:rsid w:val="002E3ADA"/>
    <w:rsid w:val="002F105A"/>
    <w:rsid w:val="002F1108"/>
    <w:rsid w:val="002F1855"/>
    <w:rsid w:val="002F270F"/>
    <w:rsid w:val="0030084E"/>
    <w:rsid w:val="003016D3"/>
    <w:rsid w:val="00302223"/>
    <w:rsid w:val="00303172"/>
    <w:rsid w:val="0030318E"/>
    <w:rsid w:val="003039F1"/>
    <w:rsid w:val="00303E86"/>
    <w:rsid w:val="00303E92"/>
    <w:rsid w:val="003105AF"/>
    <w:rsid w:val="00312A5B"/>
    <w:rsid w:val="00315293"/>
    <w:rsid w:val="00317787"/>
    <w:rsid w:val="003229F0"/>
    <w:rsid w:val="003231BF"/>
    <w:rsid w:val="00323212"/>
    <w:rsid w:val="00331230"/>
    <w:rsid w:val="003337FB"/>
    <w:rsid w:val="003343DF"/>
    <w:rsid w:val="003350D9"/>
    <w:rsid w:val="00340333"/>
    <w:rsid w:val="00342112"/>
    <w:rsid w:val="00343BFF"/>
    <w:rsid w:val="003451BD"/>
    <w:rsid w:val="003457C8"/>
    <w:rsid w:val="00345ED8"/>
    <w:rsid w:val="00347A55"/>
    <w:rsid w:val="00351C79"/>
    <w:rsid w:val="0036025C"/>
    <w:rsid w:val="0036274B"/>
    <w:rsid w:val="003702DB"/>
    <w:rsid w:val="00370F24"/>
    <w:rsid w:val="0037240E"/>
    <w:rsid w:val="00376329"/>
    <w:rsid w:val="00380AE1"/>
    <w:rsid w:val="00390B90"/>
    <w:rsid w:val="0039118F"/>
    <w:rsid w:val="00393A0D"/>
    <w:rsid w:val="003946C5"/>
    <w:rsid w:val="003A6FB2"/>
    <w:rsid w:val="003B4ACE"/>
    <w:rsid w:val="003B5B8E"/>
    <w:rsid w:val="003B78F4"/>
    <w:rsid w:val="003D05FD"/>
    <w:rsid w:val="003D59B0"/>
    <w:rsid w:val="003D7617"/>
    <w:rsid w:val="003E1457"/>
    <w:rsid w:val="003E3591"/>
    <w:rsid w:val="003E5D61"/>
    <w:rsid w:val="003E7F95"/>
    <w:rsid w:val="003F15F1"/>
    <w:rsid w:val="003F2990"/>
    <w:rsid w:val="003F61FC"/>
    <w:rsid w:val="003F680E"/>
    <w:rsid w:val="003F6A36"/>
    <w:rsid w:val="00401AA6"/>
    <w:rsid w:val="00401DC4"/>
    <w:rsid w:val="004023E5"/>
    <w:rsid w:val="00405E3E"/>
    <w:rsid w:val="00407273"/>
    <w:rsid w:val="00410367"/>
    <w:rsid w:val="0041259F"/>
    <w:rsid w:val="00414B25"/>
    <w:rsid w:val="00420EEE"/>
    <w:rsid w:val="00426392"/>
    <w:rsid w:val="004304F4"/>
    <w:rsid w:val="00430613"/>
    <w:rsid w:val="004326DB"/>
    <w:rsid w:val="004342FB"/>
    <w:rsid w:val="00436052"/>
    <w:rsid w:val="00441239"/>
    <w:rsid w:val="00441977"/>
    <w:rsid w:val="00444450"/>
    <w:rsid w:val="004451CC"/>
    <w:rsid w:val="00446C3E"/>
    <w:rsid w:val="00450FB5"/>
    <w:rsid w:val="00452D47"/>
    <w:rsid w:val="00454971"/>
    <w:rsid w:val="0046101D"/>
    <w:rsid w:val="0046263A"/>
    <w:rsid w:val="00463111"/>
    <w:rsid w:val="004709F1"/>
    <w:rsid w:val="00471BD1"/>
    <w:rsid w:val="00472117"/>
    <w:rsid w:val="00473ED5"/>
    <w:rsid w:val="00475C84"/>
    <w:rsid w:val="0047640B"/>
    <w:rsid w:val="0047725D"/>
    <w:rsid w:val="00482811"/>
    <w:rsid w:val="00482840"/>
    <w:rsid w:val="004908F5"/>
    <w:rsid w:val="00490BC4"/>
    <w:rsid w:val="0049266D"/>
    <w:rsid w:val="0049413D"/>
    <w:rsid w:val="004947C2"/>
    <w:rsid w:val="00496AE0"/>
    <w:rsid w:val="004A2332"/>
    <w:rsid w:val="004A4304"/>
    <w:rsid w:val="004A5429"/>
    <w:rsid w:val="004B1494"/>
    <w:rsid w:val="004C0242"/>
    <w:rsid w:val="004C20FC"/>
    <w:rsid w:val="004C2518"/>
    <w:rsid w:val="004C3595"/>
    <w:rsid w:val="004C3FD9"/>
    <w:rsid w:val="004C4CBF"/>
    <w:rsid w:val="004C7351"/>
    <w:rsid w:val="004D0279"/>
    <w:rsid w:val="004D1D66"/>
    <w:rsid w:val="004D6465"/>
    <w:rsid w:val="004D7A97"/>
    <w:rsid w:val="004E292F"/>
    <w:rsid w:val="004E3EA8"/>
    <w:rsid w:val="004E48A2"/>
    <w:rsid w:val="004E4E0E"/>
    <w:rsid w:val="004E53C6"/>
    <w:rsid w:val="004F747E"/>
    <w:rsid w:val="004F7A1F"/>
    <w:rsid w:val="00500C78"/>
    <w:rsid w:val="00500D9A"/>
    <w:rsid w:val="00502E4A"/>
    <w:rsid w:val="00505CE6"/>
    <w:rsid w:val="00505D3D"/>
    <w:rsid w:val="00505E7E"/>
    <w:rsid w:val="00507F93"/>
    <w:rsid w:val="00513BB3"/>
    <w:rsid w:val="00514401"/>
    <w:rsid w:val="005170AD"/>
    <w:rsid w:val="00520189"/>
    <w:rsid w:val="005208B7"/>
    <w:rsid w:val="00521674"/>
    <w:rsid w:val="00521709"/>
    <w:rsid w:val="005232BA"/>
    <w:rsid w:val="00524117"/>
    <w:rsid w:val="00526AD6"/>
    <w:rsid w:val="0053059E"/>
    <w:rsid w:val="00530A9E"/>
    <w:rsid w:val="005417D7"/>
    <w:rsid w:val="00541FE3"/>
    <w:rsid w:val="005425A1"/>
    <w:rsid w:val="00547ADB"/>
    <w:rsid w:val="00547C87"/>
    <w:rsid w:val="0055104B"/>
    <w:rsid w:val="00553CA0"/>
    <w:rsid w:val="00555EA7"/>
    <w:rsid w:val="00556879"/>
    <w:rsid w:val="00564A09"/>
    <w:rsid w:val="00565831"/>
    <w:rsid w:val="00570F62"/>
    <w:rsid w:val="00571077"/>
    <w:rsid w:val="00577F06"/>
    <w:rsid w:val="00582C41"/>
    <w:rsid w:val="005974B3"/>
    <w:rsid w:val="005A0435"/>
    <w:rsid w:val="005A206E"/>
    <w:rsid w:val="005B0EE0"/>
    <w:rsid w:val="005B3158"/>
    <w:rsid w:val="005B3AD7"/>
    <w:rsid w:val="005B4ECA"/>
    <w:rsid w:val="005B71E6"/>
    <w:rsid w:val="005C15C4"/>
    <w:rsid w:val="005C208C"/>
    <w:rsid w:val="005C221A"/>
    <w:rsid w:val="005C26DF"/>
    <w:rsid w:val="005C39EF"/>
    <w:rsid w:val="005C7297"/>
    <w:rsid w:val="005C7FAC"/>
    <w:rsid w:val="005D2B3D"/>
    <w:rsid w:val="005D4EC7"/>
    <w:rsid w:val="005D64F9"/>
    <w:rsid w:val="005D6B97"/>
    <w:rsid w:val="005E0C62"/>
    <w:rsid w:val="005E7CDB"/>
    <w:rsid w:val="005F0768"/>
    <w:rsid w:val="005F1808"/>
    <w:rsid w:val="005F2F75"/>
    <w:rsid w:val="005F38BE"/>
    <w:rsid w:val="005F5BA7"/>
    <w:rsid w:val="006002F3"/>
    <w:rsid w:val="006059D0"/>
    <w:rsid w:val="00607FA3"/>
    <w:rsid w:val="0061005A"/>
    <w:rsid w:val="00614955"/>
    <w:rsid w:val="006173CA"/>
    <w:rsid w:val="00620E01"/>
    <w:rsid w:val="006227F7"/>
    <w:rsid w:val="00623763"/>
    <w:rsid w:val="00624B09"/>
    <w:rsid w:val="006312CA"/>
    <w:rsid w:val="006322CC"/>
    <w:rsid w:val="006347FC"/>
    <w:rsid w:val="00634EDD"/>
    <w:rsid w:val="00636A11"/>
    <w:rsid w:val="006418C8"/>
    <w:rsid w:val="00642DD2"/>
    <w:rsid w:val="00643502"/>
    <w:rsid w:val="0064479F"/>
    <w:rsid w:val="006474F5"/>
    <w:rsid w:val="00647858"/>
    <w:rsid w:val="00650A06"/>
    <w:rsid w:val="0065313C"/>
    <w:rsid w:val="0065316F"/>
    <w:rsid w:val="00653D7C"/>
    <w:rsid w:val="006579AA"/>
    <w:rsid w:val="00660783"/>
    <w:rsid w:val="00662AD2"/>
    <w:rsid w:val="0066362B"/>
    <w:rsid w:val="00665C52"/>
    <w:rsid w:val="00667591"/>
    <w:rsid w:val="00667E1C"/>
    <w:rsid w:val="00670929"/>
    <w:rsid w:val="0067180D"/>
    <w:rsid w:val="00677B54"/>
    <w:rsid w:val="00677C55"/>
    <w:rsid w:val="00681A05"/>
    <w:rsid w:val="00682F83"/>
    <w:rsid w:val="00685164"/>
    <w:rsid w:val="0068544A"/>
    <w:rsid w:val="00685640"/>
    <w:rsid w:val="006865FF"/>
    <w:rsid w:val="00692608"/>
    <w:rsid w:val="00692B2F"/>
    <w:rsid w:val="00693E69"/>
    <w:rsid w:val="00694586"/>
    <w:rsid w:val="006A0525"/>
    <w:rsid w:val="006A07BD"/>
    <w:rsid w:val="006A0C5E"/>
    <w:rsid w:val="006A0D2D"/>
    <w:rsid w:val="006A20D9"/>
    <w:rsid w:val="006A2247"/>
    <w:rsid w:val="006A5DF9"/>
    <w:rsid w:val="006A7094"/>
    <w:rsid w:val="006A7660"/>
    <w:rsid w:val="006B02DF"/>
    <w:rsid w:val="006B0D66"/>
    <w:rsid w:val="006B1011"/>
    <w:rsid w:val="006B1FCA"/>
    <w:rsid w:val="006B5C22"/>
    <w:rsid w:val="006C09E2"/>
    <w:rsid w:val="006C12ED"/>
    <w:rsid w:val="006C25CD"/>
    <w:rsid w:val="006C5227"/>
    <w:rsid w:val="006E088A"/>
    <w:rsid w:val="006E095C"/>
    <w:rsid w:val="006E0EFF"/>
    <w:rsid w:val="006E53D9"/>
    <w:rsid w:val="006E62E9"/>
    <w:rsid w:val="006F17EF"/>
    <w:rsid w:val="006F45F1"/>
    <w:rsid w:val="006F6010"/>
    <w:rsid w:val="006F702C"/>
    <w:rsid w:val="006F7536"/>
    <w:rsid w:val="00702260"/>
    <w:rsid w:val="007049BE"/>
    <w:rsid w:val="00704B06"/>
    <w:rsid w:val="00707B04"/>
    <w:rsid w:val="0071061D"/>
    <w:rsid w:val="00710F15"/>
    <w:rsid w:val="0071458F"/>
    <w:rsid w:val="007172C6"/>
    <w:rsid w:val="00720019"/>
    <w:rsid w:val="007206E6"/>
    <w:rsid w:val="00721162"/>
    <w:rsid w:val="0072292D"/>
    <w:rsid w:val="00726705"/>
    <w:rsid w:val="00727BD0"/>
    <w:rsid w:val="0073335F"/>
    <w:rsid w:val="00733D7B"/>
    <w:rsid w:val="007364CE"/>
    <w:rsid w:val="00736C6E"/>
    <w:rsid w:val="00743AD8"/>
    <w:rsid w:val="007503F1"/>
    <w:rsid w:val="00750ABB"/>
    <w:rsid w:val="00754E69"/>
    <w:rsid w:val="00755208"/>
    <w:rsid w:val="00755FA1"/>
    <w:rsid w:val="00760C49"/>
    <w:rsid w:val="00764AC9"/>
    <w:rsid w:val="00765C7B"/>
    <w:rsid w:val="00766023"/>
    <w:rsid w:val="00770EF4"/>
    <w:rsid w:val="0077589E"/>
    <w:rsid w:val="007767ED"/>
    <w:rsid w:val="00777DA5"/>
    <w:rsid w:val="007802A4"/>
    <w:rsid w:val="00780541"/>
    <w:rsid w:val="007826A5"/>
    <w:rsid w:val="007861F0"/>
    <w:rsid w:val="007905C9"/>
    <w:rsid w:val="0079311C"/>
    <w:rsid w:val="00793BB2"/>
    <w:rsid w:val="00794835"/>
    <w:rsid w:val="007A177C"/>
    <w:rsid w:val="007A2AED"/>
    <w:rsid w:val="007A2BFD"/>
    <w:rsid w:val="007A2C21"/>
    <w:rsid w:val="007A3C54"/>
    <w:rsid w:val="007A5B9C"/>
    <w:rsid w:val="007A6AB8"/>
    <w:rsid w:val="007B0A56"/>
    <w:rsid w:val="007B1BB2"/>
    <w:rsid w:val="007B3A6E"/>
    <w:rsid w:val="007B459E"/>
    <w:rsid w:val="007C192B"/>
    <w:rsid w:val="007C2F47"/>
    <w:rsid w:val="007C61FA"/>
    <w:rsid w:val="007C627E"/>
    <w:rsid w:val="007D02B7"/>
    <w:rsid w:val="007D29AE"/>
    <w:rsid w:val="007D5DBB"/>
    <w:rsid w:val="007D6C0C"/>
    <w:rsid w:val="007E56F1"/>
    <w:rsid w:val="007E62C7"/>
    <w:rsid w:val="007F0354"/>
    <w:rsid w:val="007F0E60"/>
    <w:rsid w:val="007F0F58"/>
    <w:rsid w:val="007F528E"/>
    <w:rsid w:val="00803A27"/>
    <w:rsid w:val="00803CDE"/>
    <w:rsid w:val="00807A9F"/>
    <w:rsid w:val="00811B07"/>
    <w:rsid w:val="00811DF6"/>
    <w:rsid w:val="00816AC3"/>
    <w:rsid w:val="00817E26"/>
    <w:rsid w:val="00820E81"/>
    <w:rsid w:val="0082200D"/>
    <w:rsid w:val="00824831"/>
    <w:rsid w:val="00825930"/>
    <w:rsid w:val="00826E4C"/>
    <w:rsid w:val="00832B2D"/>
    <w:rsid w:val="00832EA0"/>
    <w:rsid w:val="00837173"/>
    <w:rsid w:val="008371CF"/>
    <w:rsid w:val="00837D83"/>
    <w:rsid w:val="00843DC5"/>
    <w:rsid w:val="0084491B"/>
    <w:rsid w:val="00845F05"/>
    <w:rsid w:val="00851BE4"/>
    <w:rsid w:val="00855E37"/>
    <w:rsid w:val="00856168"/>
    <w:rsid w:val="008561B1"/>
    <w:rsid w:val="00860CC6"/>
    <w:rsid w:val="00865D26"/>
    <w:rsid w:val="008750D2"/>
    <w:rsid w:val="008877EE"/>
    <w:rsid w:val="00887C5E"/>
    <w:rsid w:val="00890F47"/>
    <w:rsid w:val="0089312E"/>
    <w:rsid w:val="008976C4"/>
    <w:rsid w:val="008A2102"/>
    <w:rsid w:val="008A51F4"/>
    <w:rsid w:val="008A6FF5"/>
    <w:rsid w:val="008B46CA"/>
    <w:rsid w:val="008B7663"/>
    <w:rsid w:val="008C052C"/>
    <w:rsid w:val="008C1241"/>
    <w:rsid w:val="008C2B37"/>
    <w:rsid w:val="008C4862"/>
    <w:rsid w:val="008C4872"/>
    <w:rsid w:val="008C5F5A"/>
    <w:rsid w:val="008D017E"/>
    <w:rsid w:val="008D0DCE"/>
    <w:rsid w:val="008D3795"/>
    <w:rsid w:val="008D4FD2"/>
    <w:rsid w:val="008D6141"/>
    <w:rsid w:val="008E11D3"/>
    <w:rsid w:val="008E356F"/>
    <w:rsid w:val="008E3785"/>
    <w:rsid w:val="008E504B"/>
    <w:rsid w:val="008E599D"/>
    <w:rsid w:val="008E60F8"/>
    <w:rsid w:val="008F2652"/>
    <w:rsid w:val="008F4AFA"/>
    <w:rsid w:val="008F56D8"/>
    <w:rsid w:val="008F60ED"/>
    <w:rsid w:val="008F7665"/>
    <w:rsid w:val="009002E2"/>
    <w:rsid w:val="009007C9"/>
    <w:rsid w:val="009019FF"/>
    <w:rsid w:val="00902006"/>
    <w:rsid w:val="0090249F"/>
    <w:rsid w:val="00912140"/>
    <w:rsid w:val="009135D1"/>
    <w:rsid w:val="0092148F"/>
    <w:rsid w:val="00924638"/>
    <w:rsid w:val="00927F15"/>
    <w:rsid w:val="00931D12"/>
    <w:rsid w:val="00940559"/>
    <w:rsid w:val="0094215B"/>
    <w:rsid w:val="00946975"/>
    <w:rsid w:val="0095304F"/>
    <w:rsid w:val="00954F1E"/>
    <w:rsid w:val="00955F63"/>
    <w:rsid w:val="009565CA"/>
    <w:rsid w:val="0095788E"/>
    <w:rsid w:val="00960FF7"/>
    <w:rsid w:val="00961DFD"/>
    <w:rsid w:val="00962252"/>
    <w:rsid w:val="00964192"/>
    <w:rsid w:val="00967E60"/>
    <w:rsid w:val="009705DF"/>
    <w:rsid w:val="0097280E"/>
    <w:rsid w:val="00972E87"/>
    <w:rsid w:val="00973077"/>
    <w:rsid w:val="00980ED3"/>
    <w:rsid w:val="009830FD"/>
    <w:rsid w:val="009833C4"/>
    <w:rsid w:val="00986BCF"/>
    <w:rsid w:val="00995966"/>
    <w:rsid w:val="00995C95"/>
    <w:rsid w:val="009A198A"/>
    <w:rsid w:val="009B0289"/>
    <w:rsid w:val="009B799E"/>
    <w:rsid w:val="009C33BB"/>
    <w:rsid w:val="009D0A6C"/>
    <w:rsid w:val="009D0C51"/>
    <w:rsid w:val="009D1C12"/>
    <w:rsid w:val="009D3E5D"/>
    <w:rsid w:val="009D475D"/>
    <w:rsid w:val="009D55D9"/>
    <w:rsid w:val="009D572A"/>
    <w:rsid w:val="009D5BD8"/>
    <w:rsid w:val="009E0B29"/>
    <w:rsid w:val="009E1907"/>
    <w:rsid w:val="009E1E51"/>
    <w:rsid w:val="009F2BE1"/>
    <w:rsid w:val="00A074F0"/>
    <w:rsid w:val="00A10B5A"/>
    <w:rsid w:val="00A11CB2"/>
    <w:rsid w:val="00A12469"/>
    <w:rsid w:val="00A1398B"/>
    <w:rsid w:val="00A242F9"/>
    <w:rsid w:val="00A25223"/>
    <w:rsid w:val="00A26AE2"/>
    <w:rsid w:val="00A3534C"/>
    <w:rsid w:val="00A363EA"/>
    <w:rsid w:val="00A43FD0"/>
    <w:rsid w:val="00A4467E"/>
    <w:rsid w:val="00A4597D"/>
    <w:rsid w:val="00A46884"/>
    <w:rsid w:val="00A46E94"/>
    <w:rsid w:val="00A46ED4"/>
    <w:rsid w:val="00A4748C"/>
    <w:rsid w:val="00A53578"/>
    <w:rsid w:val="00A539D3"/>
    <w:rsid w:val="00A55FE4"/>
    <w:rsid w:val="00A56938"/>
    <w:rsid w:val="00A571D9"/>
    <w:rsid w:val="00A61303"/>
    <w:rsid w:val="00A65C00"/>
    <w:rsid w:val="00A71A1D"/>
    <w:rsid w:val="00A75BDD"/>
    <w:rsid w:val="00A77235"/>
    <w:rsid w:val="00A819AD"/>
    <w:rsid w:val="00A85C13"/>
    <w:rsid w:val="00A8614A"/>
    <w:rsid w:val="00A90C07"/>
    <w:rsid w:val="00A921E6"/>
    <w:rsid w:val="00A93509"/>
    <w:rsid w:val="00A938B8"/>
    <w:rsid w:val="00A959AB"/>
    <w:rsid w:val="00A979E0"/>
    <w:rsid w:val="00A97A0C"/>
    <w:rsid w:val="00AA073D"/>
    <w:rsid w:val="00AA2232"/>
    <w:rsid w:val="00AA5CF5"/>
    <w:rsid w:val="00AB1A55"/>
    <w:rsid w:val="00AB71BA"/>
    <w:rsid w:val="00AC0392"/>
    <w:rsid w:val="00AC1B77"/>
    <w:rsid w:val="00AC3B0D"/>
    <w:rsid w:val="00AC5ACD"/>
    <w:rsid w:val="00AC6D9C"/>
    <w:rsid w:val="00AC7106"/>
    <w:rsid w:val="00AD0285"/>
    <w:rsid w:val="00AD12EA"/>
    <w:rsid w:val="00AD3787"/>
    <w:rsid w:val="00AD42D1"/>
    <w:rsid w:val="00AE0ED0"/>
    <w:rsid w:val="00AE1852"/>
    <w:rsid w:val="00AE4FE8"/>
    <w:rsid w:val="00AE61F6"/>
    <w:rsid w:val="00AF1F4E"/>
    <w:rsid w:val="00AF47A9"/>
    <w:rsid w:val="00AF5992"/>
    <w:rsid w:val="00AF7523"/>
    <w:rsid w:val="00B00303"/>
    <w:rsid w:val="00B00B5C"/>
    <w:rsid w:val="00B07152"/>
    <w:rsid w:val="00B10E6F"/>
    <w:rsid w:val="00B12163"/>
    <w:rsid w:val="00B16377"/>
    <w:rsid w:val="00B2183D"/>
    <w:rsid w:val="00B21FBB"/>
    <w:rsid w:val="00B2308E"/>
    <w:rsid w:val="00B2466E"/>
    <w:rsid w:val="00B24BF4"/>
    <w:rsid w:val="00B25BC9"/>
    <w:rsid w:val="00B26CF1"/>
    <w:rsid w:val="00B3507D"/>
    <w:rsid w:val="00B3539F"/>
    <w:rsid w:val="00B406BF"/>
    <w:rsid w:val="00B446C2"/>
    <w:rsid w:val="00B4767B"/>
    <w:rsid w:val="00B47F1D"/>
    <w:rsid w:val="00B53C5F"/>
    <w:rsid w:val="00B54091"/>
    <w:rsid w:val="00B543B1"/>
    <w:rsid w:val="00B605FC"/>
    <w:rsid w:val="00B60644"/>
    <w:rsid w:val="00B6226E"/>
    <w:rsid w:val="00B63FA5"/>
    <w:rsid w:val="00B65C80"/>
    <w:rsid w:val="00B71723"/>
    <w:rsid w:val="00B72F89"/>
    <w:rsid w:val="00B77077"/>
    <w:rsid w:val="00B874C1"/>
    <w:rsid w:val="00B90CA0"/>
    <w:rsid w:val="00B9784F"/>
    <w:rsid w:val="00BA1085"/>
    <w:rsid w:val="00BA3E3F"/>
    <w:rsid w:val="00BA4E3D"/>
    <w:rsid w:val="00BA5B71"/>
    <w:rsid w:val="00BA6272"/>
    <w:rsid w:val="00BB2621"/>
    <w:rsid w:val="00BB4A71"/>
    <w:rsid w:val="00BC1E27"/>
    <w:rsid w:val="00BC2CAE"/>
    <w:rsid w:val="00BC472E"/>
    <w:rsid w:val="00BC7B81"/>
    <w:rsid w:val="00BD3A82"/>
    <w:rsid w:val="00BD4277"/>
    <w:rsid w:val="00BD4ECB"/>
    <w:rsid w:val="00BD6188"/>
    <w:rsid w:val="00BE40D8"/>
    <w:rsid w:val="00BF0087"/>
    <w:rsid w:val="00BF1002"/>
    <w:rsid w:val="00BF5D39"/>
    <w:rsid w:val="00C01DE6"/>
    <w:rsid w:val="00C05B83"/>
    <w:rsid w:val="00C07542"/>
    <w:rsid w:val="00C07F37"/>
    <w:rsid w:val="00C12237"/>
    <w:rsid w:val="00C14A3F"/>
    <w:rsid w:val="00C17363"/>
    <w:rsid w:val="00C2273A"/>
    <w:rsid w:val="00C22B01"/>
    <w:rsid w:val="00C248C1"/>
    <w:rsid w:val="00C30FDF"/>
    <w:rsid w:val="00C32525"/>
    <w:rsid w:val="00C35FB0"/>
    <w:rsid w:val="00C3668E"/>
    <w:rsid w:val="00C36C52"/>
    <w:rsid w:val="00C37A0A"/>
    <w:rsid w:val="00C474F8"/>
    <w:rsid w:val="00C53ABD"/>
    <w:rsid w:val="00C5660B"/>
    <w:rsid w:val="00C60105"/>
    <w:rsid w:val="00C64BB0"/>
    <w:rsid w:val="00C712F6"/>
    <w:rsid w:val="00C748EE"/>
    <w:rsid w:val="00C76CC8"/>
    <w:rsid w:val="00C81E31"/>
    <w:rsid w:val="00C84B82"/>
    <w:rsid w:val="00C86D6B"/>
    <w:rsid w:val="00C91193"/>
    <w:rsid w:val="00C9193F"/>
    <w:rsid w:val="00C92F49"/>
    <w:rsid w:val="00C93789"/>
    <w:rsid w:val="00C95B75"/>
    <w:rsid w:val="00CA6941"/>
    <w:rsid w:val="00CB155A"/>
    <w:rsid w:val="00CB18A3"/>
    <w:rsid w:val="00CB4BB3"/>
    <w:rsid w:val="00CC1D90"/>
    <w:rsid w:val="00CC288D"/>
    <w:rsid w:val="00CC3563"/>
    <w:rsid w:val="00CC5D5B"/>
    <w:rsid w:val="00CD37DD"/>
    <w:rsid w:val="00CD5E93"/>
    <w:rsid w:val="00CE0F27"/>
    <w:rsid w:val="00CF1BBA"/>
    <w:rsid w:val="00D0148F"/>
    <w:rsid w:val="00D0599B"/>
    <w:rsid w:val="00D05F2C"/>
    <w:rsid w:val="00D0686A"/>
    <w:rsid w:val="00D072FD"/>
    <w:rsid w:val="00D105F2"/>
    <w:rsid w:val="00D17E17"/>
    <w:rsid w:val="00D201D8"/>
    <w:rsid w:val="00D21280"/>
    <w:rsid w:val="00D221A8"/>
    <w:rsid w:val="00D22E94"/>
    <w:rsid w:val="00D23117"/>
    <w:rsid w:val="00D31916"/>
    <w:rsid w:val="00D413CD"/>
    <w:rsid w:val="00D41710"/>
    <w:rsid w:val="00D41E25"/>
    <w:rsid w:val="00D42AE7"/>
    <w:rsid w:val="00D431CE"/>
    <w:rsid w:val="00D43FFA"/>
    <w:rsid w:val="00D44E20"/>
    <w:rsid w:val="00D578C8"/>
    <w:rsid w:val="00D601A5"/>
    <w:rsid w:val="00D60DB8"/>
    <w:rsid w:val="00D633B2"/>
    <w:rsid w:val="00D64541"/>
    <w:rsid w:val="00D64546"/>
    <w:rsid w:val="00D66464"/>
    <w:rsid w:val="00D73117"/>
    <w:rsid w:val="00D74A0E"/>
    <w:rsid w:val="00D74E8E"/>
    <w:rsid w:val="00D767A7"/>
    <w:rsid w:val="00D76E50"/>
    <w:rsid w:val="00D810ED"/>
    <w:rsid w:val="00DA2550"/>
    <w:rsid w:val="00DB3E47"/>
    <w:rsid w:val="00DB4DDC"/>
    <w:rsid w:val="00DB5A20"/>
    <w:rsid w:val="00DC0961"/>
    <w:rsid w:val="00DC1629"/>
    <w:rsid w:val="00DC3175"/>
    <w:rsid w:val="00DD0779"/>
    <w:rsid w:val="00DD331B"/>
    <w:rsid w:val="00DD364B"/>
    <w:rsid w:val="00DD5AC6"/>
    <w:rsid w:val="00DD7954"/>
    <w:rsid w:val="00DE552C"/>
    <w:rsid w:val="00DE599E"/>
    <w:rsid w:val="00E01C4B"/>
    <w:rsid w:val="00E03C4F"/>
    <w:rsid w:val="00E03F0E"/>
    <w:rsid w:val="00E0445A"/>
    <w:rsid w:val="00E05517"/>
    <w:rsid w:val="00E05D31"/>
    <w:rsid w:val="00E07DFA"/>
    <w:rsid w:val="00E11BDC"/>
    <w:rsid w:val="00E136FA"/>
    <w:rsid w:val="00E15F48"/>
    <w:rsid w:val="00E1767F"/>
    <w:rsid w:val="00E17CF8"/>
    <w:rsid w:val="00E21C8C"/>
    <w:rsid w:val="00E23109"/>
    <w:rsid w:val="00E2385D"/>
    <w:rsid w:val="00E27BC9"/>
    <w:rsid w:val="00E332DD"/>
    <w:rsid w:val="00E4288F"/>
    <w:rsid w:val="00E42EF0"/>
    <w:rsid w:val="00E434A4"/>
    <w:rsid w:val="00E578C2"/>
    <w:rsid w:val="00E60CB1"/>
    <w:rsid w:val="00E60D6A"/>
    <w:rsid w:val="00E7483A"/>
    <w:rsid w:val="00E74BD5"/>
    <w:rsid w:val="00E75C65"/>
    <w:rsid w:val="00E76717"/>
    <w:rsid w:val="00E76994"/>
    <w:rsid w:val="00E77CC9"/>
    <w:rsid w:val="00E8024D"/>
    <w:rsid w:val="00E82514"/>
    <w:rsid w:val="00E826D0"/>
    <w:rsid w:val="00E9059D"/>
    <w:rsid w:val="00E9096D"/>
    <w:rsid w:val="00E96A0A"/>
    <w:rsid w:val="00EA3CFD"/>
    <w:rsid w:val="00EB2783"/>
    <w:rsid w:val="00EB3A19"/>
    <w:rsid w:val="00EB4716"/>
    <w:rsid w:val="00EB7D7D"/>
    <w:rsid w:val="00EC06D0"/>
    <w:rsid w:val="00EC5451"/>
    <w:rsid w:val="00EC6CE3"/>
    <w:rsid w:val="00EC6FBD"/>
    <w:rsid w:val="00ED0529"/>
    <w:rsid w:val="00ED2857"/>
    <w:rsid w:val="00ED3CD6"/>
    <w:rsid w:val="00ED3FBE"/>
    <w:rsid w:val="00EE3CAA"/>
    <w:rsid w:val="00EE56BC"/>
    <w:rsid w:val="00EE76C3"/>
    <w:rsid w:val="00EE7B2C"/>
    <w:rsid w:val="00EF154F"/>
    <w:rsid w:val="00EF17DD"/>
    <w:rsid w:val="00F0115E"/>
    <w:rsid w:val="00F0385D"/>
    <w:rsid w:val="00F04A13"/>
    <w:rsid w:val="00F050B1"/>
    <w:rsid w:val="00F071AF"/>
    <w:rsid w:val="00F17B8C"/>
    <w:rsid w:val="00F20F93"/>
    <w:rsid w:val="00F21E2B"/>
    <w:rsid w:val="00F221BB"/>
    <w:rsid w:val="00F22210"/>
    <w:rsid w:val="00F2488B"/>
    <w:rsid w:val="00F24BBD"/>
    <w:rsid w:val="00F251D8"/>
    <w:rsid w:val="00F2529E"/>
    <w:rsid w:val="00F26A98"/>
    <w:rsid w:val="00F30C28"/>
    <w:rsid w:val="00F320E9"/>
    <w:rsid w:val="00F33334"/>
    <w:rsid w:val="00F34D9C"/>
    <w:rsid w:val="00F47E56"/>
    <w:rsid w:val="00F504CF"/>
    <w:rsid w:val="00F52BE9"/>
    <w:rsid w:val="00F5300D"/>
    <w:rsid w:val="00F5647B"/>
    <w:rsid w:val="00F568BB"/>
    <w:rsid w:val="00F57AFF"/>
    <w:rsid w:val="00F629B3"/>
    <w:rsid w:val="00F63D91"/>
    <w:rsid w:val="00F66888"/>
    <w:rsid w:val="00F67ABF"/>
    <w:rsid w:val="00F71AFF"/>
    <w:rsid w:val="00F82861"/>
    <w:rsid w:val="00F91523"/>
    <w:rsid w:val="00F920A1"/>
    <w:rsid w:val="00F92D85"/>
    <w:rsid w:val="00F93803"/>
    <w:rsid w:val="00FA0ADB"/>
    <w:rsid w:val="00FA0C0F"/>
    <w:rsid w:val="00FA425A"/>
    <w:rsid w:val="00FB0E7E"/>
    <w:rsid w:val="00FB2703"/>
    <w:rsid w:val="00FB3027"/>
    <w:rsid w:val="00FB374D"/>
    <w:rsid w:val="00FB4384"/>
    <w:rsid w:val="00FB7EF5"/>
    <w:rsid w:val="00FC0666"/>
    <w:rsid w:val="00FC2321"/>
    <w:rsid w:val="00FD360D"/>
    <w:rsid w:val="00FD5638"/>
    <w:rsid w:val="00FD69D2"/>
    <w:rsid w:val="00FD74B9"/>
    <w:rsid w:val="00FD774C"/>
    <w:rsid w:val="00FE038B"/>
    <w:rsid w:val="00FE17E5"/>
    <w:rsid w:val="00FE2524"/>
    <w:rsid w:val="00FE2B40"/>
    <w:rsid w:val="00FE34EF"/>
    <w:rsid w:val="00FE4466"/>
    <w:rsid w:val="00FE50CD"/>
    <w:rsid w:val="00FE539C"/>
    <w:rsid w:val="00FE6F72"/>
    <w:rsid w:val="00FE7310"/>
    <w:rsid w:val="00FF14DF"/>
    <w:rsid w:val="00FF56EA"/>
    <w:rsid w:val="00FF5E65"/>
    <w:rsid w:val="00FF6857"/>
    <w:rsid w:val="00FF79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3489"/>
    <o:shapelayout v:ext="edit">
      <o:idmap v:ext="edit" data="1"/>
    </o:shapelayout>
  </w:shapeDefaults>
  <w:decimalSymbol w:val="."/>
  <w:listSeparator w:val=","/>
  <w14:docId w14:val="3B177194"/>
  <w15:docId w15:val="{0720AE55-1285-42F2-86B7-0924A24DA2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iPriority="99" w:unhideWhenUsed="1"/>
    <w:lsdException w:name="page number" w:semiHidden="1" w:unhideWhenUsed="1"/>
    <w:lsdException w:name="endnote reference" w:semiHidden="1" w:uiPriority="99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99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iPriority="99" w:unhideWhenUsed="1"/>
    <w:lsdException w:name="HTML Address" w:semiHidden="1" w:unhideWhenUsed="1"/>
    <w:lsdException w:name="HTML Cite" w:semiHidden="1" w:uiPriority="99" w:unhideWhenUsed="1"/>
    <w:lsdException w:name="HTML Code" w:semiHidden="1" w:uiPriority="99" w:unhideWhenUsed="1"/>
    <w:lsdException w:name="HTML Definition" w:semiHidden="1" w:uiPriority="99" w:unhideWhenUsed="1"/>
    <w:lsdException w:name="HTML Keyboard" w:semiHidden="1" w:uiPriority="99" w:unhideWhenUsed="1"/>
    <w:lsdException w:name="HTML Preformatted" w:semiHidden="1" w:unhideWhenUsed="1"/>
    <w:lsdException w:name="HTML Sample" w:semiHidden="1" w:uiPriority="99" w:unhideWhenUsed="1"/>
    <w:lsdException w:name="HTML Typewriter" w:semiHidden="1" w:uiPriority="99" w:unhideWhenUsed="1"/>
    <w:lsdException w:name="HTML Variable" w:semiHidden="1" w:uiPriority="99" w:unhideWhenUsed="1"/>
    <w:lsdException w:name="Normal Table" w:semiHidden="1" w:uiPriority="99" w:unhideWhenUsed="1"/>
    <w:lsdException w:name="annotation subject" w:semiHidden="1" w:unhideWhenUsed="1"/>
    <w:lsdException w:name="No List" w:semiHidden="1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iPriority="99" w:unhideWhenUsed="1"/>
    <w:lsdException w:name="Table Simple 2" w:semiHidden="1" w:uiPriority="99" w:unhideWhenUsed="1"/>
    <w:lsdException w:name="Table Simple 3" w:semiHidden="1" w:uiPriority="99" w:unhideWhenUsed="1"/>
    <w:lsdException w:name="Table Classic 1" w:semiHidden="1" w:uiPriority="99" w:unhideWhenUsed="1"/>
    <w:lsdException w:name="Table Classic 2" w:semiHidden="1" w:uiPriority="99" w:unhideWhenUsed="1"/>
    <w:lsdException w:name="Table Classic 3" w:semiHidden="1" w:uiPriority="99" w:unhideWhenUsed="1"/>
    <w:lsdException w:name="Table Classic 4" w:semiHidden="1" w:uiPriority="99" w:unhideWhenUsed="1"/>
    <w:lsdException w:name="Table Colorful 1" w:semiHidden="1" w:uiPriority="99" w:unhideWhenUsed="1"/>
    <w:lsdException w:name="Table Colorful 2" w:semiHidden="1" w:uiPriority="99" w:unhideWhenUsed="1"/>
    <w:lsdException w:name="Table Colorful 3" w:semiHidden="1" w:uiPriority="99" w:unhideWhenUsed="1"/>
    <w:lsdException w:name="Table Columns 1" w:semiHidden="1" w:uiPriority="99" w:unhideWhenUsed="1"/>
    <w:lsdException w:name="Table Columns 2" w:semiHidden="1" w:uiPriority="99" w:unhideWhenUsed="1"/>
    <w:lsdException w:name="Table Columns 3" w:semiHidden="1" w:uiPriority="99" w:unhideWhenUsed="1"/>
    <w:lsdException w:name="Table Columns 4" w:semiHidden="1" w:uiPriority="99" w:unhideWhenUsed="1"/>
    <w:lsdException w:name="Table Columns 5" w:semiHidden="1" w:uiPriority="99" w:unhideWhenUsed="1"/>
    <w:lsdException w:name="Table Grid 1" w:semiHidden="1" w:uiPriority="99" w:unhideWhenUsed="1"/>
    <w:lsdException w:name="Table Grid 2" w:semiHidden="1" w:uiPriority="99" w:unhideWhenUsed="1"/>
    <w:lsdException w:name="Table Grid 3" w:semiHidden="1" w:uiPriority="99" w:unhideWhenUsed="1"/>
    <w:lsdException w:name="Table Grid 4" w:semiHidden="1" w:uiPriority="99" w:unhideWhenUsed="1"/>
    <w:lsdException w:name="Table Grid 5" w:semiHidden="1" w:uiPriority="99" w:unhideWhenUsed="1"/>
    <w:lsdException w:name="Table Grid 6" w:semiHidden="1" w:uiPriority="99" w:unhideWhenUsed="1"/>
    <w:lsdException w:name="Table Grid 7" w:semiHidden="1" w:uiPriority="99" w:unhideWhenUsed="1"/>
    <w:lsdException w:name="Table Grid 8" w:semiHidden="1" w:uiPriority="99" w:unhideWhenUsed="1"/>
    <w:lsdException w:name="Table List 1" w:semiHidden="1" w:uiPriority="99" w:unhideWhenUsed="1"/>
    <w:lsdException w:name="Table List 2" w:semiHidden="1" w:uiPriority="99" w:unhideWhenUsed="1"/>
    <w:lsdException w:name="Table List 3" w:semiHidden="1" w:uiPriority="99" w:unhideWhenUsed="1"/>
    <w:lsdException w:name="Table List 4" w:semiHidden="1" w:uiPriority="99" w:unhideWhenUsed="1"/>
    <w:lsdException w:name="Table List 5" w:semiHidden="1" w:uiPriority="99" w:unhideWhenUsed="1"/>
    <w:lsdException w:name="Table List 6" w:semiHidden="1" w:uiPriority="99" w:unhideWhenUsed="1"/>
    <w:lsdException w:name="Table List 7" w:semiHidden="1" w:uiPriority="99" w:unhideWhenUsed="1"/>
    <w:lsdException w:name="Table List 8" w:semiHidden="1" w:uiPriority="99" w:unhideWhenUsed="1"/>
    <w:lsdException w:name="Table 3D effects 1" w:semiHidden="1" w:uiPriority="99" w:unhideWhenUsed="1"/>
    <w:lsdException w:name="Table 3D effects 2" w:semiHidden="1" w:uiPriority="99" w:unhideWhenUsed="1"/>
    <w:lsdException w:name="Table 3D effects 3" w:semiHidden="1" w:uiPriority="99" w:unhideWhenUsed="1"/>
    <w:lsdException w:name="Table Contemporary" w:semiHidden="1" w:uiPriority="99" w:unhideWhenUsed="1"/>
    <w:lsdException w:name="Table Elegant" w:semiHidden="1" w:uiPriority="99" w:unhideWhenUsed="1"/>
    <w:lsdException w:name="Table Professional" w:semiHidden="1" w:uiPriority="99" w:unhideWhenUsed="1"/>
    <w:lsdException w:name="Table Subtle 1" w:semiHidden="1" w:uiPriority="99" w:unhideWhenUsed="1"/>
    <w:lsdException w:name="Table Subtle 2" w:semiHidden="1" w:uiPriority="99" w:unhideWhenUsed="1"/>
    <w:lsdException w:name="Table Web 1" w:semiHidden="1" w:uiPriority="99" w:unhideWhenUsed="1"/>
    <w:lsdException w:name="Table Web 2" w:semiHidden="1" w:uiPriority="99" w:unhideWhenUsed="1"/>
    <w:lsdException w:name="Table Web 3" w:semiHidden="1" w:uiPriority="99" w:unhideWhenUsed="1"/>
    <w:lsdException w:name="Balloon Text" w:semiHidden="1" w:unhideWhenUsed="1"/>
    <w:lsdException w:name="Table Grid" w:uiPriority="59"/>
    <w:lsdException w:name="Table Theme" w:semiHidden="1" w:uiPriority="99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6E53D9"/>
    <w:pPr>
      <w:spacing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6E53D9"/>
    <w:pPr>
      <w:keepNext/>
      <w:outlineLvl w:val="0"/>
    </w:pPr>
    <w:rPr>
      <w:b/>
    </w:rPr>
  </w:style>
  <w:style w:type="paragraph" w:styleId="Heading2">
    <w:name w:val="heading 2"/>
    <w:basedOn w:val="Normal"/>
    <w:next w:val="Normal"/>
    <w:link w:val="Heading2Char"/>
    <w:qFormat/>
    <w:rsid w:val="006E53D9"/>
    <w:pPr>
      <w:keepNext/>
      <w:outlineLvl w:val="1"/>
    </w:pPr>
    <w:rPr>
      <w:rFonts w:ascii="Arial" w:hAnsi="Arial" w:cs="Arial"/>
      <w:i/>
      <w:iCs/>
      <w:sz w:val="28"/>
    </w:rPr>
  </w:style>
  <w:style w:type="paragraph" w:styleId="Heading3">
    <w:name w:val="heading 3"/>
    <w:basedOn w:val="Normal"/>
    <w:next w:val="Normal"/>
    <w:link w:val="Heading3Char"/>
    <w:qFormat/>
    <w:rsid w:val="006E53D9"/>
    <w:pPr>
      <w:keepNext/>
      <w:outlineLvl w:val="2"/>
    </w:pPr>
    <w:rPr>
      <w:rFonts w:ascii="Arial" w:hAnsi="Arial" w:cs="Arial"/>
      <w:color w:val="FF0000"/>
      <w:sz w:val="72"/>
    </w:rPr>
  </w:style>
  <w:style w:type="paragraph" w:styleId="Heading4">
    <w:name w:val="heading 4"/>
    <w:basedOn w:val="Normal"/>
    <w:next w:val="Normal"/>
    <w:link w:val="Heading4Char"/>
    <w:qFormat/>
    <w:rsid w:val="006E53D9"/>
    <w:pPr>
      <w:keepNext/>
      <w:outlineLvl w:val="3"/>
    </w:pPr>
    <w:rPr>
      <w:rFonts w:ascii="Arial Black" w:hAnsi="Arial Black"/>
      <w:i/>
      <w:iCs/>
      <w:caps/>
      <w:spacing w:val="-6"/>
      <w:sz w:val="44"/>
    </w:rPr>
  </w:style>
  <w:style w:type="paragraph" w:styleId="Heading5">
    <w:name w:val="heading 5"/>
    <w:basedOn w:val="Normal"/>
    <w:next w:val="Normal"/>
    <w:link w:val="Heading5Char"/>
    <w:qFormat/>
    <w:rsid w:val="006E53D9"/>
    <w:pPr>
      <w:keepNext/>
      <w:outlineLvl w:val="4"/>
    </w:pPr>
    <w:rPr>
      <w:rFonts w:ascii="Arial Unicode MS" w:hAnsi="Arial Unicode MS" w:cs="Arial Unicode MS"/>
      <w:caps/>
      <w:spacing w:val="-6"/>
      <w:sz w:val="32"/>
    </w:rPr>
  </w:style>
  <w:style w:type="paragraph" w:styleId="Heading6">
    <w:name w:val="heading 6"/>
    <w:basedOn w:val="Normal"/>
    <w:next w:val="Normal"/>
    <w:link w:val="Heading6Char"/>
    <w:qFormat/>
    <w:rsid w:val="006E53D9"/>
    <w:pPr>
      <w:keepNext/>
      <w:outlineLvl w:val="5"/>
    </w:pPr>
    <w:rPr>
      <w:rFonts w:ascii="Arial" w:hAnsi="Arial"/>
      <w:bCs/>
      <w:snapToGrid w:val="0"/>
      <w:color w:val="000000"/>
      <w:u w:val="single"/>
    </w:rPr>
  </w:style>
  <w:style w:type="paragraph" w:styleId="Heading7">
    <w:name w:val="heading 7"/>
    <w:basedOn w:val="Normal"/>
    <w:next w:val="Normal"/>
    <w:link w:val="Heading7Char"/>
    <w:qFormat/>
    <w:rsid w:val="006E53D9"/>
    <w:pPr>
      <w:keepNext/>
      <w:outlineLvl w:val="6"/>
    </w:pPr>
    <w:rPr>
      <w:rFonts w:ascii="Arial" w:hAnsi="Arial"/>
      <w:bCs/>
      <w:i/>
      <w:iCs/>
      <w:snapToGrid w:val="0"/>
      <w:color w:val="000000"/>
    </w:rPr>
  </w:style>
  <w:style w:type="paragraph" w:styleId="Heading8">
    <w:name w:val="heading 8"/>
    <w:basedOn w:val="Normal"/>
    <w:next w:val="Normal"/>
    <w:link w:val="Heading8Char"/>
    <w:qFormat/>
    <w:rsid w:val="006E53D9"/>
    <w:pPr>
      <w:keepNext/>
      <w:autoSpaceDE w:val="0"/>
      <w:autoSpaceDN w:val="0"/>
      <w:adjustRightInd w:val="0"/>
      <w:outlineLvl w:val="7"/>
    </w:pPr>
    <w:rPr>
      <w:rFonts w:ascii="Arial" w:hAnsi="Arial" w:cs="Arial"/>
      <w:i/>
      <w:iCs/>
    </w:rPr>
  </w:style>
  <w:style w:type="paragraph" w:styleId="Heading9">
    <w:name w:val="heading 9"/>
    <w:basedOn w:val="Normal"/>
    <w:next w:val="Normal"/>
    <w:link w:val="Heading9Char"/>
    <w:qFormat/>
    <w:rsid w:val="006E53D9"/>
    <w:pPr>
      <w:keepNext/>
      <w:outlineLvl w:val="8"/>
    </w:pPr>
    <w:rPr>
      <w:rFonts w:ascii="Arial Black" w:hAnsi="Arial Black"/>
      <w:i/>
      <w:iCs/>
      <w:color w:val="86765C"/>
      <w:sz w:val="4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6E53D9"/>
    <w:rPr>
      <w:rFonts w:ascii="Times New Roman" w:eastAsia="Times New Roman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rsid w:val="006E53D9"/>
    <w:rPr>
      <w:rFonts w:ascii="Arial" w:eastAsia="Times New Roman" w:hAnsi="Arial" w:cs="Arial"/>
      <w:i/>
      <w:iCs/>
      <w:sz w:val="28"/>
      <w:szCs w:val="24"/>
    </w:rPr>
  </w:style>
  <w:style w:type="character" w:customStyle="1" w:styleId="Heading3Char">
    <w:name w:val="Heading 3 Char"/>
    <w:basedOn w:val="DefaultParagraphFont"/>
    <w:link w:val="Heading3"/>
    <w:rsid w:val="006E53D9"/>
    <w:rPr>
      <w:rFonts w:ascii="Arial" w:eastAsia="Times New Roman" w:hAnsi="Arial" w:cs="Arial"/>
      <w:color w:val="FF0000"/>
      <w:sz w:val="72"/>
      <w:szCs w:val="24"/>
    </w:rPr>
  </w:style>
  <w:style w:type="character" w:customStyle="1" w:styleId="Heading4Char">
    <w:name w:val="Heading 4 Char"/>
    <w:basedOn w:val="DefaultParagraphFont"/>
    <w:link w:val="Heading4"/>
    <w:rsid w:val="006E53D9"/>
    <w:rPr>
      <w:rFonts w:ascii="Arial Black" w:eastAsia="Times New Roman" w:hAnsi="Arial Black" w:cs="Times New Roman"/>
      <w:i/>
      <w:iCs/>
      <w:caps/>
      <w:spacing w:val="-6"/>
      <w:sz w:val="44"/>
      <w:szCs w:val="24"/>
    </w:rPr>
  </w:style>
  <w:style w:type="character" w:customStyle="1" w:styleId="Heading5Char">
    <w:name w:val="Heading 5 Char"/>
    <w:basedOn w:val="DefaultParagraphFont"/>
    <w:link w:val="Heading5"/>
    <w:rsid w:val="006E53D9"/>
    <w:rPr>
      <w:rFonts w:ascii="Arial Unicode MS" w:eastAsia="Times New Roman" w:hAnsi="Arial Unicode MS" w:cs="Arial Unicode MS"/>
      <w:caps/>
      <w:spacing w:val="-6"/>
      <w:sz w:val="32"/>
      <w:szCs w:val="24"/>
    </w:rPr>
  </w:style>
  <w:style w:type="character" w:customStyle="1" w:styleId="Heading6Char">
    <w:name w:val="Heading 6 Char"/>
    <w:basedOn w:val="DefaultParagraphFont"/>
    <w:link w:val="Heading6"/>
    <w:rsid w:val="006E53D9"/>
    <w:rPr>
      <w:rFonts w:ascii="Arial" w:eastAsia="Times New Roman" w:hAnsi="Arial" w:cs="Times New Roman"/>
      <w:bCs/>
      <w:snapToGrid w:val="0"/>
      <w:color w:val="000000"/>
      <w:sz w:val="24"/>
      <w:szCs w:val="24"/>
      <w:u w:val="single"/>
    </w:rPr>
  </w:style>
  <w:style w:type="character" w:customStyle="1" w:styleId="Heading7Char">
    <w:name w:val="Heading 7 Char"/>
    <w:basedOn w:val="DefaultParagraphFont"/>
    <w:link w:val="Heading7"/>
    <w:rsid w:val="006E53D9"/>
    <w:rPr>
      <w:rFonts w:ascii="Arial" w:eastAsia="Times New Roman" w:hAnsi="Arial" w:cs="Times New Roman"/>
      <w:bCs/>
      <w:i/>
      <w:iCs/>
      <w:snapToGrid w:val="0"/>
      <w:color w:val="000000"/>
      <w:sz w:val="24"/>
      <w:szCs w:val="24"/>
    </w:rPr>
  </w:style>
  <w:style w:type="character" w:customStyle="1" w:styleId="Heading8Char">
    <w:name w:val="Heading 8 Char"/>
    <w:basedOn w:val="DefaultParagraphFont"/>
    <w:link w:val="Heading8"/>
    <w:rsid w:val="006E53D9"/>
    <w:rPr>
      <w:rFonts w:ascii="Arial" w:eastAsia="Times New Roman" w:hAnsi="Arial" w:cs="Arial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rsid w:val="006E53D9"/>
    <w:rPr>
      <w:rFonts w:ascii="Arial Black" w:eastAsia="Times New Roman" w:hAnsi="Arial Black" w:cs="Times New Roman"/>
      <w:i/>
      <w:iCs/>
      <w:color w:val="86765C"/>
      <w:sz w:val="44"/>
      <w:szCs w:val="24"/>
    </w:rPr>
  </w:style>
  <w:style w:type="paragraph" w:styleId="Header">
    <w:name w:val="header"/>
    <w:basedOn w:val="Normal"/>
    <w:link w:val="HeaderChar"/>
    <w:uiPriority w:val="99"/>
    <w:rsid w:val="006E53D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BodyText">
    <w:name w:val="Body Text"/>
    <w:basedOn w:val="Normal"/>
    <w:link w:val="BodyTextChar"/>
    <w:rsid w:val="006E53D9"/>
    <w:pPr>
      <w:autoSpaceDE w:val="0"/>
      <w:autoSpaceDN w:val="0"/>
      <w:adjustRightInd w:val="0"/>
    </w:pPr>
    <w:rPr>
      <w:rFonts w:ascii="Arial" w:hAnsi="Arial" w:cs="Arial"/>
      <w:sz w:val="20"/>
    </w:rPr>
  </w:style>
  <w:style w:type="character" w:customStyle="1" w:styleId="BodyTextChar">
    <w:name w:val="Body Text Char"/>
    <w:basedOn w:val="DefaultParagraphFont"/>
    <w:link w:val="BodyText"/>
    <w:rsid w:val="006E53D9"/>
    <w:rPr>
      <w:rFonts w:ascii="Arial" w:eastAsia="Times New Roman" w:hAnsi="Arial" w:cs="Arial"/>
      <w:sz w:val="20"/>
      <w:szCs w:val="24"/>
    </w:rPr>
  </w:style>
  <w:style w:type="paragraph" w:styleId="Footer">
    <w:name w:val="footer"/>
    <w:basedOn w:val="Normal"/>
    <w:link w:val="FooterChar"/>
    <w:rsid w:val="006E53D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BodyText2">
    <w:name w:val="Body Text 2"/>
    <w:basedOn w:val="Normal"/>
    <w:link w:val="BodyText2Char"/>
    <w:rsid w:val="006E53D9"/>
    <w:pPr>
      <w:jc w:val="both"/>
    </w:pPr>
    <w:rPr>
      <w:rFonts w:ascii="Arial" w:hAnsi="Arial" w:cs="Arial"/>
    </w:rPr>
  </w:style>
  <w:style w:type="character" w:customStyle="1" w:styleId="BodyText2Char">
    <w:name w:val="Body Text 2 Char"/>
    <w:basedOn w:val="DefaultParagraphFont"/>
    <w:link w:val="BodyText2"/>
    <w:rsid w:val="006E53D9"/>
    <w:rPr>
      <w:rFonts w:ascii="Arial" w:eastAsia="Times New Roman" w:hAnsi="Arial" w:cs="Arial"/>
      <w:sz w:val="24"/>
      <w:szCs w:val="24"/>
    </w:rPr>
  </w:style>
  <w:style w:type="paragraph" w:styleId="BodyTextIndent">
    <w:name w:val="Body Text Indent"/>
    <w:basedOn w:val="Normal"/>
    <w:link w:val="BodyTextIndentChar"/>
    <w:rsid w:val="006E53D9"/>
    <w:pPr>
      <w:autoSpaceDE w:val="0"/>
      <w:autoSpaceDN w:val="0"/>
      <w:adjustRightInd w:val="0"/>
      <w:ind w:left="2160"/>
    </w:pPr>
    <w:rPr>
      <w:rFonts w:ascii="Arial" w:hAnsi="Arial" w:cs="Arial"/>
      <w:i/>
      <w:iCs/>
    </w:rPr>
  </w:style>
  <w:style w:type="character" w:customStyle="1" w:styleId="BodyTextIndentChar">
    <w:name w:val="Body Text Indent Char"/>
    <w:basedOn w:val="DefaultParagraphFont"/>
    <w:link w:val="BodyTextIndent"/>
    <w:rsid w:val="006E53D9"/>
    <w:rPr>
      <w:rFonts w:ascii="Arial" w:eastAsia="Times New Roman" w:hAnsi="Arial" w:cs="Arial"/>
      <w:i/>
      <w:iCs/>
      <w:sz w:val="24"/>
      <w:szCs w:val="24"/>
    </w:rPr>
  </w:style>
  <w:style w:type="character" w:styleId="Hyperlink">
    <w:name w:val="Hyperlink"/>
    <w:basedOn w:val="DefaultParagraphFont"/>
    <w:rsid w:val="006E53D9"/>
    <w:rPr>
      <w:color w:val="0000FF"/>
      <w:u w:val="single"/>
    </w:rPr>
  </w:style>
  <w:style w:type="paragraph" w:styleId="DocumentMap">
    <w:name w:val="Document Map"/>
    <w:basedOn w:val="Normal"/>
    <w:link w:val="DocumentMapChar"/>
    <w:semiHidden/>
    <w:rsid w:val="006E53D9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DocumentMapChar">
    <w:name w:val="Document Map Char"/>
    <w:basedOn w:val="DefaultParagraphFont"/>
    <w:link w:val="DocumentMap"/>
    <w:semiHidden/>
    <w:rsid w:val="006E53D9"/>
    <w:rPr>
      <w:rFonts w:ascii="Tahoma" w:eastAsia="Times New Roman" w:hAnsi="Tahoma" w:cs="Tahoma"/>
      <w:sz w:val="20"/>
      <w:szCs w:val="20"/>
      <w:shd w:val="clear" w:color="auto" w:fill="000080"/>
    </w:rPr>
  </w:style>
  <w:style w:type="paragraph" w:styleId="BalloonText">
    <w:name w:val="Balloon Text"/>
    <w:basedOn w:val="Normal"/>
    <w:link w:val="BalloonTextChar"/>
    <w:semiHidden/>
    <w:rsid w:val="006E53D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6E53D9"/>
    <w:rPr>
      <w:rFonts w:ascii="Tahoma" w:eastAsia="Times New Roman" w:hAnsi="Tahoma" w:cs="Tahoma"/>
      <w:sz w:val="16"/>
      <w:szCs w:val="16"/>
    </w:rPr>
  </w:style>
  <w:style w:type="paragraph" w:styleId="BlockText">
    <w:name w:val="Block Text"/>
    <w:basedOn w:val="Normal"/>
    <w:rsid w:val="006E53D9"/>
    <w:pPr>
      <w:spacing w:after="120"/>
      <w:ind w:left="1440" w:right="1440"/>
    </w:pPr>
  </w:style>
  <w:style w:type="paragraph" w:styleId="BodyText3">
    <w:name w:val="Body Text 3"/>
    <w:basedOn w:val="Normal"/>
    <w:link w:val="BodyText3Char"/>
    <w:rsid w:val="006E53D9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rsid w:val="006E53D9"/>
    <w:rPr>
      <w:rFonts w:ascii="Times New Roman" w:eastAsia="Times New Roman" w:hAnsi="Times New Roman" w:cs="Times New Roman"/>
      <w:sz w:val="16"/>
      <w:szCs w:val="16"/>
    </w:rPr>
  </w:style>
  <w:style w:type="paragraph" w:styleId="BodyTextFirstIndent">
    <w:name w:val="Body Text First Indent"/>
    <w:basedOn w:val="BodyText"/>
    <w:link w:val="BodyTextFirstIndentChar"/>
    <w:rsid w:val="006E53D9"/>
    <w:pPr>
      <w:autoSpaceDE/>
      <w:autoSpaceDN/>
      <w:adjustRightInd/>
      <w:spacing w:after="120"/>
      <w:ind w:firstLine="210"/>
    </w:pPr>
    <w:rPr>
      <w:rFonts w:ascii="Times New Roman" w:hAnsi="Times New Roman" w:cs="Times New Roman"/>
      <w:sz w:val="24"/>
    </w:rPr>
  </w:style>
  <w:style w:type="character" w:customStyle="1" w:styleId="BodyTextFirstIndentChar">
    <w:name w:val="Body Text First Indent Char"/>
    <w:basedOn w:val="BodyTextChar"/>
    <w:link w:val="BodyTextFirstIndent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BodyTextFirstIndent2">
    <w:name w:val="Body Text First Indent 2"/>
    <w:basedOn w:val="BodyTextIndent"/>
    <w:link w:val="BodyTextFirstIndent2Char"/>
    <w:rsid w:val="006E53D9"/>
    <w:pPr>
      <w:autoSpaceDE/>
      <w:autoSpaceDN/>
      <w:adjustRightInd/>
      <w:spacing w:after="120"/>
      <w:ind w:left="360" w:firstLine="210"/>
    </w:pPr>
    <w:rPr>
      <w:rFonts w:ascii="Times New Roman" w:hAnsi="Times New Roman" w:cs="Times New Roman"/>
      <w:i w:val="0"/>
      <w:iCs w:val="0"/>
    </w:rPr>
  </w:style>
  <w:style w:type="character" w:customStyle="1" w:styleId="BodyTextFirstIndent2Char">
    <w:name w:val="Body Text First Indent 2 Char"/>
    <w:basedOn w:val="BodyTextIndentChar"/>
    <w:link w:val="BodyTextFirstIndent2"/>
    <w:rsid w:val="006E53D9"/>
    <w:rPr>
      <w:rFonts w:ascii="Times New Roman" w:eastAsia="Times New Roman" w:hAnsi="Times New Roman" w:cs="Times New Roman"/>
      <w:i/>
      <w:iCs/>
      <w:sz w:val="24"/>
      <w:szCs w:val="24"/>
    </w:rPr>
  </w:style>
  <w:style w:type="paragraph" w:styleId="BodyTextIndent2">
    <w:name w:val="Body Text Indent 2"/>
    <w:basedOn w:val="Normal"/>
    <w:link w:val="BodyTextIndent2Char"/>
    <w:rsid w:val="006E53D9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BodyTextIndent3">
    <w:name w:val="Body Text Indent 3"/>
    <w:basedOn w:val="Normal"/>
    <w:link w:val="BodyTextIndent3Char"/>
    <w:rsid w:val="006E53D9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rsid w:val="006E53D9"/>
    <w:rPr>
      <w:rFonts w:ascii="Times New Roman" w:eastAsia="Times New Roman" w:hAnsi="Times New Roman" w:cs="Times New Roman"/>
      <w:sz w:val="16"/>
      <w:szCs w:val="16"/>
    </w:rPr>
  </w:style>
  <w:style w:type="paragraph" w:styleId="Caption">
    <w:name w:val="caption"/>
    <w:basedOn w:val="Normal"/>
    <w:next w:val="Normal"/>
    <w:qFormat/>
    <w:rsid w:val="006E53D9"/>
    <w:rPr>
      <w:b/>
      <w:bCs/>
      <w:sz w:val="20"/>
      <w:szCs w:val="20"/>
    </w:rPr>
  </w:style>
  <w:style w:type="paragraph" w:styleId="Closing">
    <w:name w:val="Closing"/>
    <w:basedOn w:val="Normal"/>
    <w:link w:val="ClosingChar"/>
    <w:rsid w:val="006E53D9"/>
    <w:pPr>
      <w:ind w:left="4320"/>
    </w:pPr>
  </w:style>
  <w:style w:type="character" w:customStyle="1" w:styleId="ClosingChar">
    <w:name w:val="Closing Char"/>
    <w:basedOn w:val="DefaultParagraphFont"/>
    <w:link w:val="Closing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CommentText">
    <w:name w:val="annotation text"/>
    <w:basedOn w:val="Normal"/>
    <w:link w:val="CommentTextChar"/>
    <w:semiHidden/>
    <w:rsid w:val="006E53D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6E53D9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semiHidden/>
    <w:rsid w:val="006E53D9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6E53D9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Date">
    <w:name w:val="Date"/>
    <w:basedOn w:val="Normal"/>
    <w:next w:val="Normal"/>
    <w:link w:val="DateChar"/>
    <w:rsid w:val="006E53D9"/>
  </w:style>
  <w:style w:type="character" w:customStyle="1" w:styleId="DateChar">
    <w:name w:val="Date Char"/>
    <w:basedOn w:val="DefaultParagraphFont"/>
    <w:link w:val="Date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E-mailSignature">
    <w:name w:val="E-mail Signature"/>
    <w:basedOn w:val="Normal"/>
    <w:link w:val="E-mailSignatureChar"/>
    <w:rsid w:val="006E53D9"/>
  </w:style>
  <w:style w:type="character" w:customStyle="1" w:styleId="E-mailSignatureChar">
    <w:name w:val="E-mail Signature Char"/>
    <w:basedOn w:val="DefaultParagraphFont"/>
    <w:link w:val="E-mailSignature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EndnoteText">
    <w:name w:val="endnote text"/>
    <w:basedOn w:val="Normal"/>
    <w:link w:val="EndnoteTextChar"/>
    <w:semiHidden/>
    <w:rsid w:val="006E53D9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semiHidden/>
    <w:rsid w:val="006E53D9"/>
    <w:rPr>
      <w:rFonts w:ascii="Times New Roman" w:eastAsia="Times New Roman" w:hAnsi="Times New Roman" w:cs="Times New Roman"/>
      <w:sz w:val="20"/>
      <w:szCs w:val="20"/>
    </w:rPr>
  </w:style>
  <w:style w:type="paragraph" w:styleId="EnvelopeAddress">
    <w:name w:val="envelope address"/>
    <w:basedOn w:val="Normal"/>
    <w:rsid w:val="006E53D9"/>
    <w:pPr>
      <w:framePr w:w="7920" w:h="1980" w:hRule="exact" w:hSpace="180" w:wrap="auto" w:hAnchor="page" w:xAlign="center" w:yAlign="bottom"/>
      <w:ind w:left="2880"/>
    </w:pPr>
    <w:rPr>
      <w:rFonts w:ascii="Arial" w:hAnsi="Arial" w:cs="Arial"/>
    </w:rPr>
  </w:style>
  <w:style w:type="paragraph" w:styleId="EnvelopeReturn">
    <w:name w:val="envelope return"/>
    <w:basedOn w:val="Normal"/>
    <w:rsid w:val="006E53D9"/>
    <w:rPr>
      <w:rFonts w:ascii="Arial" w:hAnsi="Arial" w:cs="Arial"/>
      <w:sz w:val="20"/>
      <w:szCs w:val="20"/>
    </w:rPr>
  </w:style>
  <w:style w:type="paragraph" w:styleId="FootnoteText">
    <w:name w:val="footnote text"/>
    <w:basedOn w:val="Normal"/>
    <w:link w:val="FootnoteTextChar"/>
    <w:semiHidden/>
    <w:rsid w:val="006E53D9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6E53D9"/>
    <w:rPr>
      <w:rFonts w:ascii="Times New Roman" w:eastAsia="Times New Roman" w:hAnsi="Times New Roman" w:cs="Times New Roman"/>
      <w:sz w:val="20"/>
      <w:szCs w:val="20"/>
    </w:rPr>
  </w:style>
  <w:style w:type="paragraph" w:styleId="HTMLAddress">
    <w:name w:val="HTML Address"/>
    <w:basedOn w:val="Normal"/>
    <w:link w:val="HTMLAddressChar"/>
    <w:rsid w:val="006E53D9"/>
    <w:rPr>
      <w:i/>
      <w:iCs/>
    </w:rPr>
  </w:style>
  <w:style w:type="character" w:customStyle="1" w:styleId="HTMLAddressChar">
    <w:name w:val="HTML Address Char"/>
    <w:basedOn w:val="DefaultParagraphFont"/>
    <w:link w:val="HTMLAddress"/>
    <w:rsid w:val="006E53D9"/>
    <w:rPr>
      <w:rFonts w:ascii="Times New Roman" w:eastAsia="Times New Roman" w:hAnsi="Times New Roman" w:cs="Times New Roman"/>
      <w:i/>
      <w:iCs/>
      <w:sz w:val="24"/>
      <w:szCs w:val="24"/>
    </w:rPr>
  </w:style>
  <w:style w:type="paragraph" w:styleId="HTMLPreformatted">
    <w:name w:val="HTML Preformatted"/>
    <w:basedOn w:val="Normal"/>
    <w:link w:val="HTMLPreformattedChar"/>
    <w:rsid w:val="006E53D9"/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rsid w:val="006E53D9"/>
    <w:rPr>
      <w:rFonts w:ascii="Courier New" w:eastAsia="Times New Roman" w:hAnsi="Courier New" w:cs="Courier New"/>
      <w:sz w:val="20"/>
      <w:szCs w:val="20"/>
    </w:rPr>
  </w:style>
  <w:style w:type="paragraph" w:styleId="Index1">
    <w:name w:val="index 1"/>
    <w:basedOn w:val="Normal"/>
    <w:next w:val="Normal"/>
    <w:autoRedefine/>
    <w:semiHidden/>
    <w:rsid w:val="006E53D9"/>
    <w:pPr>
      <w:ind w:left="240" w:hanging="240"/>
    </w:pPr>
  </w:style>
  <w:style w:type="paragraph" w:styleId="Index2">
    <w:name w:val="index 2"/>
    <w:basedOn w:val="Normal"/>
    <w:next w:val="Normal"/>
    <w:autoRedefine/>
    <w:semiHidden/>
    <w:rsid w:val="006E53D9"/>
    <w:pPr>
      <w:ind w:left="480" w:hanging="240"/>
    </w:pPr>
  </w:style>
  <w:style w:type="paragraph" w:styleId="Index3">
    <w:name w:val="index 3"/>
    <w:basedOn w:val="Normal"/>
    <w:next w:val="Normal"/>
    <w:autoRedefine/>
    <w:semiHidden/>
    <w:rsid w:val="006E53D9"/>
    <w:pPr>
      <w:ind w:left="720" w:hanging="240"/>
    </w:pPr>
  </w:style>
  <w:style w:type="paragraph" w:styleId="Index4">
    <w:name w:val="index 4"/>
    <w:basedOn w:val="Normal"/>
    <w:next w:val="Normal"/>
    <w:autoRedefine/>
    <w:semiHidden/>
    <w:rsid w:val="006E53D9"/>
    <w:pPr>
      <w:ind w:left="960" w:hanging="240"/>
    </w:pPr>
  </w:style>
  <w:style w:type="paragraph" w:styleId="Index5">
    <w:name w:val="index 5"/>
    <w:basedOn w:val="Normal"/>
    <w:next w:val="Normal"/>
    <w:autoRedefine/>
    <w:semiHidden/>
    <w:rsid w:val="006E53D9"/>
    <w:pPr>
      <w:ind w:left="1200" w:hanging="240"/>
    </w:pPr>
  </w:style>
  <w:style w:type="paragraph" w:styleId="Index6">
    <w:name w:val="index 6"/>
    <w:basedOn w:val="Normal"/>
    <w:next w:val="Normal"/>
    <w:autoRedefine/>
    <w:semiHidden/>
    <w:rsid w:val="006E53D9"/>
    <w:pPr>
      <w:ind w:left="1440" w:hanging="240"/>
    </w:pPr>
  </w:style>
  <w:style w:type="paragraph" w:styleId="Index7">
    <w:name w:val="index 7"/>
    <w:basedOn w:val="Normal"/>
    <w:next w:val="Normal"/>
    <w:autoRedefine/>
    <w:semiHidden/>
    <w:rsid w:val="006E53D9"/>
    <w:pPr>
      <w:ind w:left="1680" w:hanging="240"/>
    </w:pPr>
  </w:style>
  <w:style w:type="paragraph" w:styleId="Index8">
    <w:name w:val="index 8"/>
    <w:basedOn w:val="Normal"/>
    <w:next w:val="Normal"/>
    <w:autoRedefine/>
    <w:semiHidden/>
    <w:rsid w:val="006E53D9"/>
    <w:pPr>
      <w:ind w:left="1920" w:hanging="240"/>
    </w:pPr>
  </w:style>
  <w:style w:type="paragraph" w:styleId="Index9">
    <w:name w:val="index 9"/>
    <w:basedOn w:val="Normal"/>
    <w:next w:val="Normal"/>
    <w:autoRedefine/>
    <w:semiHidden/>
    <w:rsid w:val="006E53D9"/>
    <w:pPr>
      <w:ind w:left="2160" w:hanging="240"/>
    </w:pPr>
  </w:style>
  <w:style w:type="paragraph" w:styleId="IndexHeading">
    <w:name w:val="index heading"/>
    <w:basedOn w:val="Normal"/>
    <w:next w:val="Index1"/>
    <w:semiHidden/>
    <w:rsid w:val="006E53D9"/>
    <w:rPr>
      <w:rFonts w:ascii="Arial" w:hAnsi="Arial" w:cs="Arial"/>
      <w:b/>
      <w:bCs/>
    </w:rPr>
  </w:style>
  <w:style w:type="paragraph" w:styleId="List">
    <w:name w:val="List"/>
    <w:basedOn w:val="Normal"/>
    <w:rsid w:val="006E53D9"/>
    <w:pPr>
      <w:ind w:left="360" w:hanging="360"/>
    </w:pPr>
  </w:style>
  <w:style w:type="paragraph" w:styleId="List2">
    <w:name w:val="List 2"/>
    <w:basedOn w:val="Normal"/>
    <w:rsid w:val="006E53D9"/>
    <w:pPr>
      <w:ind w:left="720" w:hanging="360"/>
    </w:pPr>
  </w:style>
  <w:style w:type="paragraph" w:styleId="List3">
    <w:name w:val="List 3"/>
    <w:basedOn w:val="Normal"/>
    <w:rsid w:val="006E53D9"/>
    <w:pPr>
      <w:ind w:left="1080" w:hanging="360"/>
    </w:pPr>
  </w:style>
  <w:style w:type="paragraph" w:styleId="List4">
    <w:name w:val="List 4"/>
    <w:basedOn w:val="Normal"/>
    <w:rsid w:val="006E53D9"/>
    <w:pPr>
      <w:ind w:left="1440" w:hanging="360"/>
    </w:pPr>
  </w:style>
  <w:style w:type="paragraph" w:styleId="List5">
    <w:name w:val="List 5"/>
    <w:basedOn w:val="Normal"/>
    <w:rsid w:val="006E53D9"/>
    <w:pPr>
      <w:ind w:left="1800" w:hanging="360"/>
    </w:pPr>
  </w:style>
  <w:style w:type="paragraph" w:styleId="ListBullet">
    <w:name w:val="List Bullet"/>
    <w:basedOn w:val="Normal"/>
    <w:rsid w:val="006E53D9"/>
    <w:pPr>
      <w:numPr>
        <w:numId w:val="1"/>
      </w:numPr>
    </w:pPr>
  </w:style>
  <w:style w:type="paragraph" w:styleId="ListBullet2">
    <w:name w:val="List Bullet 2"/>
    <w:basedOn w:val="Normal"/>
    <w:rsid w:val="006E53D9"/>
    <w:pPr>
      <w:numPr>
        <w:numId w:val="2"/>
      </w:numPr>
    </w:pPr>
  </w:style>
  <w:style w:type="paragraph" w:styleId="ListBullet3">
    <w:name w:val="List Bullet 3"/>
    <w:basedOn w:val="Normal"/>
    <w:rsid w:val="006E53D9"/>
    <w:pPr>
      <w:numPr>
        <w:numId w:val="3"/>
      </w:numPr>
    </w:pPr>
  </w:style>
  <w:style w:type="paragraph" w:styleId="ListBullet4">
    <w:name w:val="List Bullet 4"/>
    <w:basedOn w:val="Normal"/>
    <w:rsid w:val="006E53D9"/>
    <w:pPr>
      <w:numPr>
        <w:numId w:val="4"/>
      </w:numPr>
    </w:pPr>
  </w:style>
  <w:style w:type="paragraph" w:styleId="ListBullet5">
    <w:name w:val="List Bullet 5"/>
    <w:basedOn w:val="Normal"/>
    <w:rsid w:val="006E53D9"/>
    <w:pPr>
      <w:numPr>
        <w:numId w:val="5"/>
      </w:numPr>
    </w:pPr>
  </w:style>
  <w:style w:type="paragraph" w:styleId="ListContinue">
    <w:name w:val="List Continue"/>
    <w:basedOn w:val="Normal"/>
    <w:rsid w:val="006E53D9"/>
    <w:pPr>
      <w:spacing w:after="120"/>
      <w:ind w:left="360"/>
    </w:pPr>
  </w:style>
  <w:style w:type="paragraph" w:styleId="ListContinue2">
    <w:name w:val="List Continue 2"/>
    <w:basedOn w:val="Normal"/>
    <w:rsid w:val="006E53D9"/>
    <w:pPr>
      <w:spacing w:after="120"/>
      <w:ind w:left="720"/>
    </w:pPr>
  </w:style>
  <w:style w:type="paragraph" w:styleId="ListContinue3">
    <w:name w:val="List Continue 3"/>
    <w:basedOn w:val="Normal"/>
    <w:rsid w:val="006E53D9"/>
    <w:pPr>
      <w:spacing w:after="120"/>
      <w:ind w:left="1080"/>
    </w:pPr>
  </w:style>
  <w:style w:type="paragraph" w:styleId="ListContinue4">
    <w:name w:val="List Continue 4"/>
    <w:basedOn w:val="Normal"/>
    <w:rsid w:val="006E53D9"/>
    <w:pPr>
      <w:spacing w:after="120"/>
      <w:ind w:left="1440"/>
    </w:pPr>
  </w:style>
  <w:style w:type="paragraph" w:styleId="ListContinue5">
    <w:name w:val="List Continue 5"/>
    <w:basedOn w:val="Normal"/>
    <w:rsid w:val="006E53D9"/>
    <w:pPr>
      <w:spacing w:after="120"/>
      <w:ind w:left="1800"/>
    </w:pPr>
  </w:style>
  <w:style w:type="paragraph" w:styleId="ListNumber">
    <w:name w:val="List Number"/>
    <w:basedOn w:val="Normal"/>
    <w:rsid w:val="006E53D9"/>
    <w:pPr>
      <w:numPr>
        <w:numId w:val="6"/>
      </w:numPr>
    </w:pPr>
  </w:style>
  <w:style w:type="paragraph" w:styleId="ListNumber2">
    <w:name w:val="List Number 2"/>
    <w:basedOn w:val="Normal"/>
    <w:rsid w:val="006E53D9"/>
    <w:pPr>
      <w:numPr>
        <w:numId w:val="7"/>
      </w:numPr>
    </w:pPr>
  </w:style>
  <w:style w:type="paragraph" w:styleId="ListNumber3">
    <w:name w:val="List Number 3"/>
    <w:basedOn w:val="Normal"/>
    <w:rsid w:val="006E53D9"/>
    <w:pPr>
      <w:numPr>
        <w:numId w:val="8"/>
      </w:numPr>
    </w:pPr>
  </w:style>
  <w:style w:type="paragraph" w:styleId="ListNumber4">
    <w:name w:val="List Number 4"/>
    <w:basedOn w:val="Normal"/>
    <w:rsid w:val="006E53D9"/>
    <w:pPr>
      <w:numPr>
        <w:numId w:val="9"/>
      </w:numPr>
    </w:pPr>
  </w:style>
  <w:style w:type="paragraph" w:styleId="ListNumber5">
    <w:name w:val="List Number 5"/>
    <w:basedOn w:val="Normal"/>
    <w:rsid w:val="006E53D9"/>
    <w:pPr>
      <w:numPr>
        <w:numId w:val="10"/>
      </w:numPr>
    </w:pPr>
  </w:style>
  <w:style w:type="paragraph" w:styleId="MacroText">
    <w:name w:val="macro"/>
    <w:link w:val="MacroTextChar"/>
    <w:semiHidden/>
    <w:rsid w:val="006E53D9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semiHidden/>
    <w:rsid w:val="006E53D9"/>
    <w:rPr>
      <w:rFonts w:ascii="Courier New" w:eastAsia="Times New Roman" w:hAnsi="Courier New" w:cs="Courier New"/>
      <w:sz w:val="20"/>
      <w:szCs w:val="20"/>
    </w:rPr>
  </w:style>
  <w:style w:type="paragraph" w:styleId="MessageHeader">
    <w:name w:val="Message Header"/>
    <w:basedOn w:val="Normal"/>
    <w:link w:val="MessageHeaderChar"/>
    <w:rsid w:val="006E53D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Arial" w:hAnsi="Arial" w:cs="Arial"/>
    </w:rPr>
  </w:style>
  <w:style w:type="character" w:customStyle="1" w:styleId="MessageHeaderChar">
    <w:name w:val="Message Header Char"/>
    <w:basedOn w:val="DefaultParagraphFont"/>
    <w:link w:val="MessageHeader"/>
    <w:rsid w:val="006E53D9"/>
    <w:rPr>
      <w:rFonts w:ascii="Arial" w:eastAsia="Times New Roman" w:hAnsi="Arial" w:cs="Arial"/>
      <w:sz w:val="24"/>
      <w:szCs w:val="24"/>
      <w:shd w:val="pct20" w:color="auto" w:fill="auto"/>
    </w:rPr>
  </w:style>
  <w:style w:type="paragraph" w:styleId="NormalWeb">
    <w:name w:val="Normal (Web)"/>
    <w:basedOn w:val="Normal"/>
    <w:rsid w:val="006E53D9"/>
  </w:style>
  <w:style w:type="paragraph" w:styleId="NormalIndent">
    <w:name w:val="Normal Indent"/>
    <w:basedOn w:val="Normal"/>
    <w:rsid w:val="006E53D9"/>
    <w:pPr>
      <w:ind w:left="720"/>
    </w:pPr>
  </w:style>
  <w:style w:type="paragraph" w:styleId="NoteHeading">
    <w:name w:val="Note Heading"/>
    <w:basedOn w:val="Normal"/>
    <w:next w:val="Normal"/>
    <w:link w:val="NoteHeadingChar"/>
    <w:rsid w:val="006E53D9"/>
  </w:style>
  <w:style w:type="character" w:customStyle="1" w:styleId="NoteHeadingChar">
    <w:name w:val="Note Heading Char"/>
    <w:basedOn w:val="DefaultParagraphFont"/>
    <w:link w:val="NoteHeading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PlainText">
    <w:name w:val="Plain Text"/>
    <w:basedOn w:val="Normal"/>
    <w:link w:val="PlainTextChar"/>
    <w:uiPriority w:val="99"/>
    <w:rsid w:val="006E53D9"/>
    <w:rPr>
      <w:rFonts w:ascii="Courier New" w:hAnsi="Courier New" w:cs="Courier New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uiPriority w:val="99"/>
    <w:rsid w:val="006E53D9"/>
    <w:rPr>
      <w:rFonts w:ascii="Courier New" w:eastAsia="Times New Roman" w:hAnsi="Courier New" w:cs="Courier New"/>
      <w:sz w:val="20"/>
      <w:szCs w:val="20"/>
    </w:rPr>
  </w:style>
  <w:style w:type="paragraph" w:styleId="Salutation">
    <w:name w:val="Salutation"/>
    <w:basedOn w:val="Normal"/>
    <w:next w:val="Normal"/>
    <w:link w:val="SalutationChar"/>
    <w:rsid w:val="006E53D9"/>
  </w:style>
  <w:style w:type="character" w:customStyle="1" w:styleId="SalutationChar">
    <w:name w:val="Salutation Char"/>
    <w:basedOn w:val="DefaultParagraphFont"/>
    <w:link w:val="Salutation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Signature">
    <w:name w:val="Signature"/>
    <w:basedOn w:val="Normal"/>
    <w:link w:val="SignatureChar"/>
    <w:rsid w:val="006E53D9"/>
    <w:pPr>
      <w:ind w:left="4320"/>
    </w:pPr>
  </w:style>
  <w:style w:type="character" w:customStyle="1" w:styleId="SignatureChar">
    <w:name w:val="Signature Char"/>
    <w:basedOn w:val="DefaultParagraphFont"/>
    <w:link w:val="Signature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Subtitle">
    <w:name w:val="Subtitle"/>
    <w:basedOn w:val="Normal"/>
    <w:link w:val="SubtitleChar"/>
    <w:qFormat/>
    <w:rsid w:val="006E53D9"/>
    <w:pPr>
      <w:spacing w:after="60"/>
      <w:jc w:val="center"/>
      <w:outlineLvl w:val="1"/>
    </w:pPr>
    <w:rPr>
      <w:rFonts w:ascii="Arial" w:hAnsi="Arial" w:cs="Arial"/>
    </w:rPr>
  </w:style>
  <w:style w:type="character" w:customStyle="1" w:styleId="SubtitleChar">
    <w:name w:val="Subtitle Char"/>
    <w:basedOn w:val="DefaultParagraphFont"/>
    <w:link w:val="Subtitle"/>
    <w:rsid w:val="006E53D9"/>
    <w:rPr>
      <w:rFonts w:ascii="Arial" w:eastAsia="Times New Roman" w:hAnsi="Arial" w:cs="Arial"/>
      <w:sz w:val="24"/>
      <w:szCs w:val="24"/>
    </w:rPr>
  </w:style>
  <w:style w:type="paragraph" w:styleId="TableofAuthorities">
    <w:name w:val="table of authorities"/>
    <w:basedOn w:val="Normal"/>
    <w:next w:val="Normal"/>
    <w:semiHidden/>
    <w:rsid w:val="006E53D9"/>
    <w:pPr>
      <w:ind w:left="240" w:hanging="240"/>
    </w:pPr>
  </w:style>
  <w:style w:type="paragraph" w:styleId="TableofFigures">
    <w:name w:val="table of figures"/>
    <w:basedOn w:val="Normal"/>
    <w:next w:val="Normal"/>
    <w:semiHidden/>
    <w:rsid w:val="006E53D9"/>
  </w:style>
  <w:style w:type="paragraph" w:styleId="Title">
    <w:name w:val="Title"/>
    <w:basedOn w:val="Normal"/>
    <w:link w:val="TitleChar"/>
    <w:qFormat/>
    <w:rsid w:val="006E53D9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6E53D9"/>
    <w:rPr>
      <w:rFonts w:ascii="Arial" w:eastAsia="Times New Roman" w:hAnsi="Arial" w:cs="Arial"/>
      <w:b/>
      <w:bCs/>
      <w:kern w:val="28"/>
      <w:sz w:val="32"/>
      <w:szCs w:val="32"/>
    </w:rPr>
  </w:style>
  <w:style w:type="paragraph" w:styleId="TOAHeading">
    <w:name w:val="toa heading"/>
    <w:basedOn w:val="Normal"/>
    <w:next w:val="Normal"/>
    <w:semiHidden/>
    <w:rsid w:val="006E53D9"/>
    <w:pPr>
      <w:spacing w:before="120"/>
    </w:pPr>
    <w:rPr>
      <w:rFonts w:ascii="Arial" w:hAnsi="Arial" w:cs="Arial"/>
      <w:b/>
      <w:bCs/>
    </w:rPr>
  </w:style>
  <w:style w:type="paragraph" w:styleId="TOC1">
    <w:name w:val="toc 1"/>
    <w:basedOn w:val="Normal"/>
    <w:next w:val="Normal"/>
    <w:autoRedefine/>
    <w:semiHidden/>
    <w:rsid w:val="006E53D9"/>
  </w:style>
  <w:style w:type="paragraph" w:styleId="TOC2">
    <w:name w:val="toc 2"/>
    <w:basedOn w:val="Normal"/>
    <w:next w:val="Normal"/>
    <w:autoRedefine/>
    <w:semiHidden/>
    <w:rsid w:val="006E53D9"/>
    <w:pPr>
      <w:ind w:left="240"/>
    </w:pPr>
  </w:style>
  <w:style w:type="paragraph" w:styleId="TOC3">
    <w:name w:val="toc 3"/>
    <w:basedOn w:val="Normal"/>
    <w:next w:val="Normal"/>
    <w:autoRedefine/>
    <w:semiHidden/>
    <w:rsid w:val="006E53D9"/>
    <w:pPr>
      <w:ind w:left="480"/>
    </w:pPr>
  </w:style>
  <w:style w:type="paragraph" w:styleId="TOC4">
    <w:name w:val="toc 4"/>
    <w:basedOn w:val="Normal"/>
    <w:next w:val="Normal"/>
    <w:autoRedefine/>
    <w:semiHidden/>
    <w:rsid w:val="006E53D9"/>
    <w:pPr>
      <w:ind w:left="720"/>
    </w:pPr>
  </w:style>
  <w:style w:type="paragraph" w:styleId="TOC5">
    <w:name w:val="toc 5"/>
    <w:basedOn w:val="Normal"/>
    <w:next w:val="Normal"/>
    <w:autoRedefine/>
    <w:semiHidden/>
    <w:rsid w:val="006E53D9"/>
    <w:pPr>
      <w:ind w:left="960"/>
    </w:pPr>
  </w:style>
  <w:style w:type="paragraph" w:styleId="TOC6">
    <w:name w:val="toc 6"/>
    <w:basedOn w:val="Normal"/>
    <w:next w:val="Normal"/>
    <w:autoRedefine/>
    <w:semiHidden/>
    <w:rsid w:val="006E53D9"/>
    <w:pPr>
      <w:ind w:left="1200"/>
    </w:pPr>
  </w:style>
  <w:style w:type="paragraph" w:styleId="TOC7">
    <w:name w:val="toc 7"/>
    <w:basedOn w:val="Normal"/>
    <w:next w:val="Normal"/>
    <w:autoRedefine/>
    <w:semiHidden/>
    <w:rsid w:val="006E53D9"/>
    <w:pPr>
      <w:ind w:left="1440"/>
    </w:pPr>
  </w:style>
  <w:style w:type="paragraph" w:styleId="TOC8">
    <w:name w:val="toc 8"/>
    <w:basedOn w:val="Normal"/>
    <w:next w:val="Normal"/>
    <w:autoRedefine/>
    <w:semiHidden/>
    <w:rsid w:val="006E53D9"/>
    <w:pPr>
      <w:ind w:left="1680"/>
    </w:pPr>
  </w:style>
  <w:style w:type="paragraph" w:styleId="TOC9">
    <w:name w:val="toc 9"/>
    <w:basedOn w:val="Normal"/>
    <w:next w:val="Normal"/>
    <w:autoRedefine/>
    <w:semiHidden/>
    <w:rsid w:val="006E53D9"/>
    <w:pPr>
      <w:ind w:left="1920"/>
    </w:pPr>
  </w:style>
  <w:style w:type="character" w:styleId="PageNumber">
    <w:name w:val="page number"/>
    <w:basedOn w:val="DefaultParagraphFont"/>
    <w:rsid w:val="006E53D9"/>
  </w:style>
  <w:style w:type="paragraph" w:styleId="ListParagraph">
    <w:name w:val="List Paragraph"/>
    <w:basedOn w:val="Normal"/>
    <w:uiPriority w:val="34"/>
    <w:qFormat/>
    <w:rsid w:val="00845F05"/>
    <w:pPr>
      <w:ind w:left="720"/>
      <w:contextualSpacing/>
    </w:pPr>
  </w:style>
  <w:style w:type="paragraph" w:styleId="NoSpacing">
    <w:name w:val="No Spacing"/>
    <w:uiPriority w:val="1"/>
    <w:qFormat/>
    <w:rsid w:val="008C4862"/>
    <w:pPr>
      <w:spacing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100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4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83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92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46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720420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883110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990996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6218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503716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815463">
          <w:marLeft w:val="1526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98277">
          <w:marLeft w:val="1526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95693">
          <w:marLeft w:val="1526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59581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644955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09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71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69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29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705940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1891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874004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2048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108149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249629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043869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31079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106305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20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52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00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57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78324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7714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25368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646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805287">
          <w:marLeft w:val="63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005770">
          <w:marLeft w:val="63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703471">
          <w:marLeft w:val="63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172836">
          <w:marLeft w:val="63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403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54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48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1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32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39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885275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572475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3894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105718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742922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572165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784346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837066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0764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61426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71541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201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21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44353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17378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943512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12827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5142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974903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161215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932325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37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64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43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47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05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976874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540999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912589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5151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56203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195850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73606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275077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1220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593685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832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84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82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93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872075">
          <w:marLeft w:val="63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076272">
          <w:marLeft w:val="63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9702">
          <w:marLeft w:val="63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8867">
          <w:marLeft w:val="63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72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4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29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083891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56585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345080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21784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9333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4526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150803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511541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134744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819097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535594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482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E68DF3-CC56-46EA-9242-C665602EFD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114</Words>
  <Characters>654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ATK Federal Cartridge</Company>
  <LinksUpToDate>false</LinksUpToDate>
  <CharactersWithSpaces>767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Gratz, Erika</dc:creator>
  <cp:lastModifiedBy>Gilligan, Ryan</cp:lastModifiedBy>
  <cp:revision>6</cp:revision>
  <cp:lastPrinted>2014-10-08T20:51:00Z</cp:lastPrinted>
  <dcterms:created xsi:type="dcterms:W3CDTF">2019-10-15T14:15:00Z</dcterms:created>
  <dcterms:modified xsi:type="dcterms:W3CDTF">2020-01-15T20:38:00Z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itusGUID">
    <vt:lpwstr>2279d16e-4b82-42b2-b830-dec84cb3fbbe</vt:lpwstr>
  </property>
  <property fmtid="{D5CDD505-2E9C-101B-9397-08002B2CF9AE}" pid="3" name="ATKCategory">
    <vt:lpwstr>Alliant Techsystems Proprietary - Unmarked</vt:lpwstr>
  </property>
</Properties>
</file>