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2AF67A4C" w:rsidR="00A83452" w:rsidRPr="001D370A" w:rsidRDefault="0006133D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NITRO MAGNUM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59AFFD46" w14:textId="77777777" w:rsidR="0006133D" w:rsidRPr="0006133D" w:rsidRDefault="0006133D" w:rsidP="0006133D">
      <w:pPr>
        <w:rPr>
          <w:color w:val="767171" w:themeColor="background2" w:themeShade="80"/>
          <w:sz w:val="20"/>
          <w:szCs w:val="20"/>
        </w:rPr>
      </w:pPr>
      <w:r w:rsidRPr="0006133D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The original game-changing buffered magnum shotshells from Remington. The shot charge is packed with a generous amount of shock-absorbing polymer buffering and surrounded by our patented Power Piston® wad. Remington's specially hardened shot is protected all the way down the barrel delivering dense, even patterns and uniform shot strings.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578F9C52" w14:textId="07A662AF" w:rsidR="00BF263C" w:rsidRPr="002007D4" w:rsidRDefault="002007D4" w:rsidP="002007D4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2007D4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Featuring our </w:t>
      </w:r>
      <w:r w:rsidRPr="002007D4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patented Power Piston® wad</w:t>
      </w:r>
    </w:p>
    <w:p w14:paraId="15248ACD" w14:textId="47E3D715" w:rsidR="002007D4" w:rsidRPr="002007D4" w:rsidRDefault="002007D4" w:rsidP="002007D4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>
        <w:rPr>
          <w:rFonts w:ascii="Open Sans" w:hAnsi="Open Sans" w:cs="Open Sans"/>
          <w:color w:val="767171" w:themeColor="background2" w:themeShade="80"/>
          <w:sz w:val="20"/>
          <w:szCs w:val="20"/>
        </w:rPr>
        <w:t>Distributes even, dense patterns shot after shot</w:t>
      </w:r>
    </w:p>
    <w:p w14:paraId="6991CB32" w14:textId="1A2B5DC7" w:rsidR="003C2ED7" w:rsidRDefault="0006133D" w:rsidP="005B60B8">
      <w:pPr>
        <w:pStyle w:val="ListParagraph"/>
        <w:spacing w:after="0" w:line="240" w:lineRule="auto"/>
        <w:jc w:val="center"/>
        <w:rPr>
          <w:rFonts w:ascii="Open Sans" w:eastAsia="Times New Roman" w:hAnsi="Open Sans" w:cs="Open Sans"/>
          <w:color w:val="7F7F7F" w:themeColor="text1" w:themeTint="80"/>
          <w:sz w:val="20"/>
          <w:szCs w:val="20"/>
        </w:rPr>
      </w:pPr>
      <w:r>
        <w:rPr>
          <w:rFonts w:ascii="Open Sans" w:eastAsia="Times New Roman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0CB94CF9" wp14:editId="38105EBC">
            <wp:extent cx="3311055" cy="3403600"/>
            <wp:effectExtent l="0" t="0" r="381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4519" r="9500" b="1978"/>
                    <a:stretch/>
                  </pic:blipFill>
                  <pic:spPr bwMode="auto">
                    <a:xfrm>
                      <a:off x="0" y="0"/>
                      <a:ext cx="3363230" cy="345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19F354B4" w:rsidR="00902724" w:rsidRDefault="00405CF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26674</w:t>
            </w:r>
          </w:p>
        </w:tc>
        <w:tc>
          <w:tcPr>
            <w:tcW w:w="6390" w:type="dxa"/>
          </w:tcPr>
          <w:p w14:paraId="45CDAD20" w14:textId="531E5BF3" w:rsidR="00902724" w:rsidRDefault="00F71C04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</w:t>
            </w:r>
            <w:r w:rsidR="004B7CE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3IN 1-5/8OZ 4</w:t>
            </w:r>
          </w:p>
        </w:tc>
        <w:tc>
          <w:tcPr>
            <w:tcW w:w="1890" w:type="dxa"/>
          </w:tcPr>
          <w:p w14:paraId="7E7770AC" w14:textId="3C7862EE" w:rsidR="00902724" w:rsidRDefault="00FD1D2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0-47700-01320-6</w:t>
            </w:r>
          </w:p>
        </w:tc>
        <w:tc>
          <w:tcPr>
            <w:tcW w:w="985" w:type="dxa"/>
          </w:tcPr>
          <w:p w14:paraId="472A84B3" w14:textId="05022CF8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39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665042E6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6676</w:t>
            </w:r>
          </w:p>
        </w:tc>
        <w:tc>
          <w:tcPr>
            <w:tcW w:w="6390" w:type="dxa"/>
          </w:tcPr>
          <w:p w14:paraId="76938052" w14:textId="5C289160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</w:t>
            </w:r>
            <w:r w:rsidR="004B7CE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A 2-3/4IN 1-1/2OZ 2</w:t>
            </w:r>
          </w:p>
        </w:tc>
        <w:tc>
          <w:tcPr>
            <w:tcW w:w="1890" w:type="dxa"/>
          </w:tcPr>
          <w:p w14:paraId="13AEB41E" w14:textId="56F09532" w:rsidR="00F71C04" w:rsidRDefault="00FD1D2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0-47700-01270-4</w:t>
            </w:r>
          </w:p>
        </w:tc>
        <w:tc>
          <w:tcPr>
            <w:tcW w:w="985" w:type="dxa"/>
          </w:tcPr>
          <w:p w14:paraId="30408CC9" w14:textId="673701BA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37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70123C01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0666</w:t>
            </w:r>
          </w:p>
        </w:tc>
        <w:tc>
          <w:tcPr>
            <w:tcW w:w="6390" w:type="dxa"/>
          </w:tcPr>
          <w:p w14:paraId="1ED2EBC3" w14:textId="4F74399B" w:rsidR="00F71C04" w:rsidRDefault="004B7CEB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</w:t>
            </w:r>
            <w:r w:rsidR="00F71C0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GA 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2-3/4IN 1-1/8OZ 6</w:t>
            </w:r>
          </w:p>
        </w:tc>
        <w:tc>
          <w:tcPr>
            <w:tcW w:w="1890" w:type="dxa"/>
          </w:tcPr>
          <w:p w14:paraId="1CAB61B9" w14:textId="208AC06D" w:rsidR="00F71C04" w:rsidRDefault="006C0189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0-47700-01380-0</w:t>
            </w:r>
          </w:p>
        </w:tc>
        <w:tc>
          <w:tcPr>
            <w:tcW w:w="985" w:type="dxa"/>
          </w:tcPr>
          <w:p w14:paraId="75D0AD6D" w14:textId="526700D5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132977D6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6685</w:t>
            </w:r>
          </w:p>
        </w:tc>
        <w:tc>
          <w:tcPr>
            <w:tcW w:w="6390" w:type="dxa"/>
          </w:tcPr>
          <w:p w14:paraId="0668508F" w14:textId="42982B1A" w:rsidR="00F71C04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</w:t>
            </w:r>
            <w:r w:rsidR="004B7CE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3IN 1-7/8OZ 6</w:t>
            </w:r>
          </w:p>
        </w:tc>
        <w:tc>
          <w:tcPr>
            <w:tcW w:w="1890" w:type="dxa"/>
          </w:tcPr>
          <w:p w14:paraId="6AE733D2" w14:textId="031A6D4D" w:rsidR="00F71C04" w:rsidRDefault="00FD1D2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0-47700-03950-3</w:t>
            </w:r>
          </w:p>
        </w:tc>
        <w:tc>
          <w:tcPr>
            <w:tcW w:w="985" w:type="dxa"/>
          </w:tcPr>
          <w:p w14:paraId="42BBF022" w14:textId="251E6B9D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05CF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2B8B6504" w14:textId="77777777" w:rsidTr="004E1023">
        <w:tc>
          <w:tcPr>
            <w:tcW w:w="1525" w:type="dxa"/>
          </w:tcPr>
          <w:p w14:paraId="2E38F37C" w14:textId="01049282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20664</w:t>
            </w:r>
          </w:p>
        </w:tc>
        <w:tc>
          <w:tcPr>
            <w:tcW w:w="6390" w:type="dxa"/>
          </w:tcPr>
          <w:p w14:paraId="59E19FB5" w14:textId="332E68E9" w:rsidR="00405CF4" w:rsidRDefault="004B7CEB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2-3/4IN 1-1/8OZ 4</w:t>
            </w:r>
          </w:p>
        </w:tc>
        <w:tc>
          <w:tcPr>
            <w:tcW w:w="1890" w:type="dxa"/>
          </w:tcPr>
          <w:p w14:paraId="3FB8BD6B" w14:textId="21EB38C3" w:rsidR="00405CF4" w:rsidRDefault="00FD1D2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0-47700-01370-1</w:t>
            </w:r>
          </w:p>
        </w:tc>
        <w:tc>
          <w:tcPr>
            <w:tcW w:w="985" w:type="dxa"/>
          </w:tcPr>
          <w:p w14:paraId="2D478378" w14:textId="26493DEC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$34.99</w:t>
            </w:r>
          </w:p>
        </w:tc>
      </w:tr>
      <w:tr w:rsidR="00405CF4" w:rsidRPr="00E94A0C" w14:paraId="73F6FC07" w14:textId="77777777" w:rsidTr="004E1023">
        <w:tc>
          <w:tcPr>
            <w:tcW w:w="1525" w:type="dxa"/>
          </w:tcPr>
          <w:p w14:paraId="1DAF1CCD" w14:textId="7B9FA987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26684</w:t>
            </w:r>
          </w:p>
        </w:tc>
        <w:tc>
          <w:tcPr>
            <w:tcW w:w="6390" w:type="dxa"/>
          </w:tcPr>
          <w:p w14:paraId="61F0AFD9" w14:textId="0B99C1BD" w:rsidR="00405CF4" w:rsidRDefault="004B7CEB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1-7/8OZ 4</w:t>
            </w:r>
          </w:p>
        </w:tc>
        <w:tc>
          <w:tcPr>
            <w:tcW w:w="1890" w:type="dxa"/>
          </w:tcPr>
          <w:p w14:paraId="69970DB1" w14:textId="0BD99556" w:rsidR="00405CF4" w:rsidRDefault="00FD1D2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0-47700-01360-2</w:t>
            </w:r>
          </w:p>
        </w:tc>
        <w:tc>
          <w:tcPr>
            <w:tcW w:w="985" w:type="dxa"/>
          </w:tcPr>
          <w:p w14:paraId="62F534C9" w14:textId="3E655EBA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4B7CEB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B7CEB" w:rsidRPr="00E94A0C" w14:paraId="2965562A" w14:textId="77777777" w:rsidTr="004E1023">
        <w:tc>
          <w:tcPr>
            <w:tcW w:w="1525" w:type="dxa"/>
          </w:tcPr>
          <w:p w14:paraId="652F7FCB" w14:textId="458ACBA5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20376</w:t>
            </w:r>
          </w:p>
        </w:tc>
        <w:tc>
          <w:tcPr>
            <w:tcW w:w="6390" w:type="dxa"/>
          </w:tcPr>
          <w:p w14:paraId="6A467446" w14:textId="0C9EFC94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1-5/8OZ 6</w:t>
            </w:r>
          </w:p>
        </w:tc>
        <w:tc>
          <w:tcPr>
            <w:tcW w:w="1890" w:type="dxa"/>
          </w:tcPr>
          <w:p w14:paraId="2BE77FFE" w14:textId="2E54F88E" w:rsidR="004B7CEB" w:rsidRDefault="00FD1D23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0-47700-01330-5</w:t>
            </w:r>
          </w:p>
        </w:tc>
        <w:tc>
          <w:tcPr>
            <w:tcW w:w="985" w:type="dxa"/>
          </w:tcPr>
          <w:p w14:paraId="6B25EF97" w14:textId="5E8D8FD3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$39.99</w:t>
            </w:r>
          </w:p>
        </w:tc>
      </w:tr>
      <w:tr w:rsidR="004B7CEB" w:rsidRPr="00E94A0C" w14:paraId="0B53233A" w14:textId="77777777" w:rsidTr="004E1023">
        <w:tc>
          <w:tcPr>
            <w:tcW w:w="1525" w:type="dxa"/>
          </w:tcPr>
          <w:p w14:paraId="2FA748B9" w14:textId="1A49FA39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20672</w:t>
            </w:r>
          </w:p>
        </w:tc>
        <w:tc>
          <w:tcPr>
            <w:tcW w:w="6390" w:type="dxa"/>
          </w:tcPr>
          <w:p w14:paraId="3F9DB547" w14:textId="1607C76A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3IN 1-1/4OZ 4</w:t>
            </w:r>
          </w:p>
        </w:tc>
        <w:tc>
          <w:tcPr>
            <w:tcW w:w="1890" w:type="dxa"/>
          </w:tcPr>
          <w:p w14:paraId="204036FE" w14:textId="54F22E7B" w:rsidR="004B7CEB" w:rsidRDefault="00FD1D23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0-47700-01410-4</w:t>
            </w:r>
          </w:p>
        </w:tc>
        <w:tc>
          <w:tcPr>
            <w:tcW w:w="985" w:type="dxa"/>
          </w:tcPr>
          <w:p w14:paraId="5A8A6BB7" w14:textId="0487B5AF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$34.99</w:t>
            </w:r>
          </w:p>
        </w:tc>
      </w:tr>
      <w:tr w:rsidR="004B7CEB" w:rsidRPr="00E94A0C" w14:paraId="01DBE068" w14:textId="77777777" w:rsidTr="004E1023">
        <w:tc>
          <w:tcPr>
            <w:tcW w:w="1525" w:type="dxa"/>
          </w:tcPr>
          <w:p w14:paraId="2D4A688A" w14:textId="1B9887BC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26682</w:t>
            </w:r>
          </w:p>
        </w:tc>
        <w:tc>
          <w:tcPr>
            <w:tcW w:w="6390" w:type="dxa"/>
          </w:tcPr>
          <w:p w14:paraId="1A9948EE" w14:textId="05341C23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1-7/8OZ 2</w:t>
            </w:r>
          </w:p>
        </w:tc>
        <w:tc>
          <w:tcPr>
            <w:tcW w:w="1890" w:type="dxa"/>
          </w:tcPr>
          <w:p w14:paraId="058FA14A" w14:textId="2429FCDF" w:rsidR="004B7CEB" w:rsidRDefault="00FD1D23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0-47700-01350-3</w:t>
            </w:r>
          </w:p>
        </w:tc>
        <w:tc>
          <w:tcPr>
            <w:tcW w:w="985" w:type="dxa"/>
          </w:tcPr>
          <w:p w14:paraId="722B4AA7" w14:textId="4DAF563D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$43.99</w:t>
            </w:r>
          </w:p>
        </w:tc>
      </w:tr>
      <w:tr w:rsidR="004B7CEB" w:rsidRPr="00E94A0C" w14:paraId="405DDC17" w14:textId="77777777" w:rsidTr="004E1023">
        <w:tc>
          <w:tcPr>
            <w:tcW w:w="1525" w:type="dxa"/>
          </w:tcPr>
          <w:p w14:paraId="6B3CB372" w14:textId="0916533D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20674</w:t>
            </w:r>
          </w:p>
        </w:tc>
        <w:tc>
          <w:tcPr>
            <w:tcW w:w="6390" w:type="dxa"/>
          </w:tcPr>
          <w:p w14:paraId="12BD0911" w14:textId="2F23AA35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3IN 1-1/4OZ 6</w:t>
            </w:r>
          </w:p>
        </w:tc>
        <w:tc>
          <w:tcPr>
            <w:tcW w:w="1890" w:type="dxa"/>
          </w:tcPr>
          <w:p w14:paraId="791183E6" w14:textId="7FEBF126" w:rsidR="004B7CEB" w:rsidRDefault="006C0189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0-47700-01420-3</w:t>
            </w:r>
          </w:p>
        </w:tc>
        <w:tc>
          <w:tcPr>
            <w:tcW w:w="985" w:type="dxa"/>
          </w:tcPr>
          <w:p w14:paraId="2FFE0DA2" w14:textId="462235C9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$34.99</w:t>
            </w:r>
          </w:p>
        </w:tc>
      </w:tr>
      <w:tr w:rsidR="004B7CEB" w:rsidRPr="00E94A0C" w14:paraId="427940C4" w14:textId="77777777" w:rsidTr="004E1023">
        <w:tc>
          <w:tcPr>
            <w:tcW w:w="1525" w:type="dxa"/>
          </w:tcPr>
          <w:p w14:paraId="6BD128D5" w14:textId="582BA61E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26678</w:t>
            </w:r>
          </w:p>
        </w:tc>
        <w:tc>
          <w:tcPr>
            <w:tcW w:w="6390" w:type="dxa"/>
          </w:tcPr>
          <w:p w14:paraId="52186259" w14:textId="4D5DB4F0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1-1/2OZ 4</w:t>
            </w:r>
          </w:p>
        </w:tc>
        <w:tc>
          <w:tcPr>
            <w:tcW w:w="1890" w:type="dxa"/>
          </w:tcPr>
          <w:p w14:paraId="0C81CAA0" w14:textId="315349E1" w:rsidR="004B7CEB" w:rsidRDefault="006C0189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0-47700-01280-3</w:t>
            </w:r>
          </w:p>
        </w:tc>
        <w:tc>
          <w:tcPr>
            <w:tcW w:w="985" w:type="dxa"/>
          </w:tcPr>
          <w:p w14:paraId="6A470AE1" w14:textId="21B3CF39" w:rsidR="004B7CEB" w:rsidRDefault="004B7CEB" w:rsidP="004B7CE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$37.99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73629" w14:textId="77777777" w:rsidR="00853A24" w:rsidRDefault="00853A24" w:rsidP="007E0BB6">
      <w:r>
        <w:separator/>
      </w:r>
    </w:p>
  </w:endnote>
  <w:endnote w:type="continuationSeparator" w:id="0">
    <w:p w14:paraId="10D7AF25" w14:textId="77777777" w:rsidR="00853A24" w:rsidRDefault="00853A24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1834D" w14:textId="77777777" w:rsidR="00853A24" w:rsidRDefault="00853A24" w:rsidP="007E0BB6">
      <w:r>
        <w:separator/>
      </w:r>
    </w:p>
  </w:footnote>
  <w:footnote w:type="continuationSeparator" w:id="0">
    <w:p w14:paraId="465CC0B1" w14:textId="77777777" w:rsidR="00853A24" w:rsidRDefault="00853A24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32345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526DC"/>
    <w:rsid w:val="0017310A"/>
    <w:rsid w:val="00174125"/>
    <w:rsid w:val="001A60ED"/>
    <w:rsid w:val="001C6DAB"/>
    <w:rsid w:val="001D370A"/>
    <w:rsid w:val="001E5C46"/>
    <w:rsid w:val="002007D4"/>
    <w:rsid w:val="002023D5"/>
    <w:rsid w:val="00255236"/>
    <w:rsid w:val="002852FC"/>
    <w:rsid w:val="00285678"/>
    <w:rsid w:val="002A21F6"/>
    <w:rsid w:val="002C4B79"/>
    <w:rsid w:val="00313190"/>
    <w:rsid w:val="00357A99"/>
    <w:rsid w:val="00365A1C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61F4E"/>
    <w:rsid w:val="0067055D"/>
    <w:rsid w:val="00676B6C"/>
    <w:rsid w:val="006A0669"/>
    <w:rsid w:val="006A3F7F"/>
    <w:rsid w:val="006C0189"/>
    <w:rsid w:val="006E00F3"/>
    <w:rsid w:val="00701D51"/>
    <w:rsid w:val="007239C8"/>
    <w:rsid w:val="00737D0F"/>
    <w:rsid w:val="0078687D"/>
    <w:rsid w:val="00786DD1"/>
    <w:rsid w:val="007B7309"/>
    <w:rsid w:val="007E0BB6"/>
    <w:rsid w:val="0083702D"/>
    <w:rsid w:val="00850258"/>
    <w:rsid w:val="00853A24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31A6A"/>
    <w:rsid w:val="00A73033"/>
    <w:rsid w:val="00A83452"/>
    <w:rsid w:val="00A94DEF"/>
    <w:rsid w:val="00AB4DFA"/>
    <w:rsid w:val="00AC33FA"/>
    <w:rsid w:val="00AF77F1"/>
    <w:rsid w:val="00B00A65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D420A5"/>
    <w:rsid w:val="00D66BAC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458EB"/>
    <w:rsid w:val="00F71C04"/>
    <w:rsid w:val="00F83718"/>
    <w:rsid w:val="00F975C7"/>
    <w:rsid w:val="00FD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4</cp:revision>
  <dcterms:created xsi:type="dcterms:W3CDTF">2022-08-15T16:20:00Z</dcterms:created>
  <dcterms:modified xsi:type="dcterms:W3CDTF">2022-08-25T21:10:00Z</dcterms:modified>
</cp:coreProperties>
</file>