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1569A5" w:rsidRPr="00BF607D" w:rsidRDefault="001569A5" w:rsidP="001569A5">
      <w:pPr>
        <w:pStyle w:val="Heading2"/>
        <w:spacing w:before="0"/>
        <w:rPr>
          <w:rFonts w:ascii="Arial Black" w:hAnsi="Arial Black" w:cs="Arial"/>
          <w:b w:val="0"/>
          <w:bCs w:val="0"/>
          <w:iCs/>
          <w:color w:val="000000" w:themeColor="text1"/>
          <w:sz w:val="28"/>
          <w:szCs w:val="24"/>
        </w:rPr>
      </w:pP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>KASPA</w:t>
      </w:r>
      <w:r w:rsidR="004F06AE" w:rsidRPr="004F06AE">
        <w:rPr>
          <w:rFonts w:ascii="Arial Black" w:hAnsi="Arial Black" w:cs="Arial"/>
          <w:b w:val="0"/>
          <w:i/>
          <w:iCs/>
          <w:color w:val="000000" w:themeColor="text1"/>
          <w:sz w:val="28"/>
          <w:szCs w:val="24"/>
          <w:vertAlign w:val="superscript"/>
        </w:rPr>
        <w:t>™</w:t>
      </w: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 xml:space="preserve"> </w:t>
      </w:r>
      <w:r w:rsidR="00205669">
        <w:rPr>
          <w:rFonts w:ascii="Arial Black" w:hAnsi="Arial Black" w:cs="Arial"/>
          <w:b w:val="0"/>
          <w:color w:val="000000" w:themeColor="text1"/>
          <w:sz w:val="28"/>
          <w:szCs w:val="24"/>
        </w:rPr>
        <w:t xml:space="preserve">Compact </w:t>
      </w: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>Binoculars</w:t>
      </w:r>
    </w:p>
    <w:p w:rsidR="001569A5" w:rsidRPr="00AC556E" w:rsidRDefault="00205669" w:rsidP="001569A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Weaver’s newest KASPA</w:t>
      </w:r>
      <w:r w:rsidR="00670B73" w:rsidRPr="00670B73">
        <w:rPr>
          <w:rFonts w:ascii="Arial" w:hAnsi="Arial" w:cs="Arial"/>
          <w:b/>
          <w:bCs/>
          <w:i/>
          <w:iCs/>
          <w:color w:val="000000" w:themeColor="text1"/>
          <w:vertAlign w:val="superscript"/>
        </w:rPr>
        <w:t>™</w:t>
      </w:r>
      <w:r>
        <w:rPr>
          <w:rFonts w:ascii="Arial" w:hAnsi="Arial" w:cs="Arial"/>
          <w:color w:val="000000" w:themeColor="text1"/>
        </w:rPr>
        <w:t xml:space="preserve"> binoculars feature a compact size and small price tag but are </w:t>
      </w:r>
      <w:r w:rsidR="008F44E6">
        <w:rPr>
          <w:rFonts w:ascii="Arial" w:hAnsi="Arial" w:cs="Arial"/>
          <w:color w:val="000000" w:themeColor="text1"/>
        </w:rPr>
        <w:t>big on</w:t>
      </w:r>
      <w:r>
        <w:rPr>
          <w:rFonts w:ascii="Arial" w:hAnsi="Arial" w:cs="Arial"/>
          <w:color w:val="000000" w:themeColor="text1"/>
        </w:rPr>
        <w:t xml:space="preserve"> features.</w:t>
      </w:r>
      <w:r w:rsidR="001569A5">
        <w:rPr>
          <w:rFonts w:ascii="Arial" w:hAnsi="Arial" w:cs="Arial"/>
          <w:color w:val="000000" w:themeColor="text1"/>
        </w:rPr>
        <w:t xml:space="preserve"> Perfect for hunting, bird watching, sporting events or any other outdoor activity, KASPA binoculars are ergonomically </w:t>
      </w:r>
      <w:r w:rsidR="00C52E0F">
        <w:rPr>
          <w:rFonts w:ascii="Arial" w:hAnsi="Arial" w:cs="Arial"/>
          <w:color w:val="000000" w:themeColor="text1"/>
        </w:rPr>
        <w:t>crafted</w:t>
      </w:r>
      <w:r w:rsidR="001569A5">
        <w:rPr>
          <w:rFonts w:ascii="Arial" w:hAnsi="Arial" w:cs="Arial"/>
          <w:color w:val="000000" w:themeColor="text1"/>
        </w:rPr>
        <w:t xml:space="preserve"> for easy handling and extended viewing. </w:t>
      </w:r>
      <w:r w:rsidR="0070468A" w:rsidRPr="0070468A">
        <w:rPr>
          <w:rFonts w:ascii="Arial" w:hAnsi="Arial" w:cs="Arial"/>
          <w:color w:val="000000" w:themeColor="text1"/>
        </w:rPr>
        <w:t>Fully multi-coated lenses deliver bright, clear images while the open-hinge and twist-out eyecups combine for user comfort. The new compact models come in 8x34mm and 10x34mm configurations</w:t>
      </w:r>
      <w:r w:rsidR="00D00D82">
        <w:rPr>
          <w:rFonts w:ascii="Arial" w:hAnsi="Arial" w:cs="Arial"/>
          <w:color w:val="000000" w:themeColor="text1"/>
        </w:rPr>
        <w:t xml:space="preserve"> with a roof prism design that creates a small </w:t>
      </w:r>
      <w:r w:rsidR="008F44E6">
        <w:rPr>
          <w:rFonts w:ascii="Arial" w:hAnsi="Arial" w:cs="Arial"/>
          <w:color w:val="000000" w:themeColor="text1"/>
        </w:rPr>
        <w:t>package</w:t>
      </w:r>
      <w:r w:rsidR="00D00D82">
        <w:rPr>
          <w:rFonts w:ascii="Arial" w:hAnsi="Arial" w:cs="Arial"/>
          <w:color w:val="000000" w:themeColor="text1"/>
        </w:rPr>
        <w:t xml:space="preserve"> that is perfect for turkey vests, tree stand hunting and backpacking</w:t>
      </w:r>
      <w:r w:rsidR="0070468A" w:rsidRPr="0070468A">
        <w:rPr>
          <w:rFonts w:ascii="Arial" w:hAnsi="Arial" w:cs="Arial"/>
          <w:color w:val="000000" w:themeColor="text1"/>
        </w:rPr>
        <w:t>.</w:t>
      </w:r>
    </w:p>
    <w:p w:rsidR="001569A5" w:rsidRPr="00A10387" w:rsidRDefault="001569A5" w:rsidP="001569A5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1569A5" w:rsidRPr="001F2B72" w:rsidRDefault="001569A5" w:rsidP="001569A5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1569A5" w:rsidRDefault="00D00D82" w:rsidP="001569A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Open-</w:t>
      </w:r>
      <w:r w:rsidR="001569A5" w:rsidRPr="001569A5">
        <w:rPr>
          <w:rFonts w:ascii="Arial" w:hAnsi="Arial" w:cs="Arial"/>
          <w:color w:val="000000" w:themeColor="text1"/>
        </w:rPr>
        <w:t>hinge design for comfortable viewing</w:t>
      </w:r>
    </w:p>
    <w:p w:rsidR="001569A5" w:rsidRDefault="00D00D82" w:rsidP="001569A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Roof </w:t>
      </w:r>
      <w:r w:rsidR="001569A5" w:rsidRPr="001569A5">
        <w:rPr>
          <w:rFonts w:ascii="Arial" w:hAnsi="Arial" w:cs="Arial"/>
          <w:color w:val="000000" w:themeColor="text1"/>
        </w:rPr>
        <w:t>prism design for optimal performance in a compact package</w:t>
      </w:r>
    </w:p>
    <w:p w:rsidR="001569A5" w:rsidRPr="001569A5" w:rsidRDefault="001569A5" w:rsidP="001569A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569A5">
        <w:rPr>
          <w:rFonts w:ascii="Arial" w:hAnsi="Arial" w:cs="Arial"/>
          <w:color w:val="000000" w:themeColor="text1"/>
        </w:rPr>
        <w:t>Fully multi-coated lenses</w:t>
      </w:r>
      <w:r w:rsidRPr="001569A5">
        <w:rPr>
          <w:rFonts w:ascii="Arial" w:hAnsi="Arial" w:cs="Arial"/>
        </w:rPr>
        <w:t xml:space="preserve"> for excellent clarity and vivid images</w:t>
      </w:r>
    </w:p>
    <w:p w:rsidR="001569A5" w:rsidRDefault="001569A5" w:rsidP="001569A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569A5">
        <w:rPr>
          <w:rFonts w:ascii="Arial" w:hAnsi="Arial" w:cs="Arial"/>
          <w:color w:val="000000" w:themeColor="text1"/>
        </w:rPr>
        <w:t>Purged nitrogen filled tubes eliminates internal fogging</w:t>
      </w:r>
    </w:p>
    <w:p w:rsidR="005B2A5C" w:rsidRPr="001569A5" w:rsidRDefault="001569A5" w:rsidP="001569A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569A5">
        <w:rPr>
          <w:rFonts w:ascii="Arial" w:hAnsi="Arial" w:cs="Arial"/>
          <w:color w:val="000000" w:themeColor="text1"/>
        </w:rPr>
        <w:t xml:space="preserve">Shockproof, </w:t>
      </w:r>
      <w:r>
        <w:rPr>
          <w:rFonts w:ascii="Arial" w:hAnsi="Arial" w:cs="Arial"/>
          <w:color w:val="000000" w:themeColor="text1"/>
        </w:rPr>
        <w:t>w</w:t>
      </w:r>
      <w:r w:rsidRPr="001569A5">
        <w:rPr>
          <w:rFonts w:ascii="Arial" w:hAnsi="Arial" w:cs="Arial"/>
          <w:color w:val="000000" w:themeColor="text1"/>
        </w:rPr>
        <w:t xml:space="preserve">aterproof and </w:t>
      </w:r>
      <w:proofErr w:type="spellStart"/>
      <w:r>
        <w:rPr>
          <w:rFonts w:ascii="Arial" w:hAnsi="Arial" w:cs="Arial"/>
          <w:color w:val="000000" w:themeColor="text1"/>
        </w:rPr>
        <w:t>f</w:t>
      </w:r>
      <w:r w:rsidRPr="001569A5">
        <w:rPr>
          <w:rFonts w:ascii="Arial" w:hAnsi="Arial" w:cs="Arial"/>
          <w:color w:val="000000" w:themeColor="text1"/>
        </w:rPr>
        <w:t>ogproof</w:t>
      </w:r>
      <w:proofErr w:type="spellEnd"/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F72746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Model</w:t>
      </w:r>
      <w:bookmarkStart w:id="0" w:name="_GoBack"/>
      <w:bookmarkEnd w:id="0"/>
      <w:r w:rsidR="005B2A5C" w:rsidRPr="005B2A5C">
        <w:rPr>
          <w:rFonts w:ascii="Arial Black" w:hAnsi="Arial Black" w:cs="Arial"/>
        </w:rPr>
        <w:t xml:space="preserve"> No.</w:t>
      </w:r>
      <w:r w:rsidR="005B2A5C" w:rsidRPr="005B2A5C">
        <w:rPr>
          <w:rFonts w:ascii="Arial Black" w:hAnsi="Arial Black" w:cs="Arial"/>
        </w:rPr>
        <w:tab/>
        <w:t>Description</w:t>
      </w:r>
      <w:r w:rsidR="005B2A5C" w:rsidRPr="005B2A5C">
        <w:rPr>
          <w:rFonts w:ascii="Arial Black" w:hAnsi="Arial Black" w:cs="Arial"/>
        </w:rPr>
        <w:tab/>
      </w:r>
      <w:r w:rsidR="001569A5">
        <w:rPr>
          <w:rFonts w:ascii="Arial Black" w:hAnsi="Arial Black" w:cs="Arial"/>
        </w:rPr>
        <w:tab/>
      </w:r>
      <w:r w:rsidR="005B2A5C" w:rsidRPr="005B2A5C">
        <w:rPr>
          <w:rFonts w:ascii="Arial Black" w:hAnsi="Arial Black" w:cs="Arial"/>
        </w:rPr>
        <w:t>UPC</w:t>
      </w:r>
      <w:r w:rsidR="005B2A5C" w:rsidRPr="005B2A5C">
        <w:rPr>
          <w:rFonts w:ascii="Arial Black" w:hAnsi="Arial Black" w:cs="Arial"/>
        </w:rPr>
        <w:tab/>
        <w:t>MSRP</w:t>
      </w:r>
    </w:p>
    <w:p w:rsidR="001569A5" w:rsidRPr="001569A5" w:rsidRDefault="001569A5" w:rsidP="001569A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 w:rsidRPr="001569A5">
        <w:rPr>
          <w:rFonts w:ascii="Arial" w:hAnsi="Arial" w:cs="Arial"/>
          <w:bCs/>
        </w:rPr>
        <w:t>849823</w:t>
      </w:r>
      <w:r>
        <w:rPr>
          <w:rFonts w:ascii="Arial" w:hAnsi="Arial" w:cs="Arial"/>
          <w:bCs/>
        </w:rPr>
        <w:tab/>
        <w:t>KASPA 8x34mm Binoculars</w:t>
      </w:r>
      <w:r>
        <w:rPr>
          <w:rFonts w:ascii="Arial" w:hAnsi="Arial" w:cs="Arial"/>
          <w:bCs/>
        </w:rPr>
        <w:tab/>
      </w:r>
      <w:r w:rsidRPr="001569A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569A5">
        <w:rPr>
          <w:rFonts w:ascii="Arial" w:hAnsi="Arial" w:cs="Arial"/>
          <w:bCs/>
        </w:rPr>
        <w:t>0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76683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89823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ab/>
        <w:t>$109.95</w:t>
      </w:r>
    </w:p>
    <w:p w:rsidR="002A7FBB" w:rsidRDefault="001569A5" w:rsidP="001569A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 w:rsidRPr="001569A5">
        <w:rPr>
          <w:rFonts w:ascii="Arial" w:hAnsi="Arial" w:cs="Arial"/>
          <w:bCs/>
        </w:rPr>
        <w:t>849824</w:t>
      </w:r>
      <w:r>
        <w:rPr>
          <w:rFonts w:ascii="Arial" w:hAnsi="Arial" w:cs="Arial"/>
          <w:bCs/>
        </w:rPr>
        <w:tab/>
        <w:t>KASPA 10x34mm Binoculars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569A5">
        <w:rPr>
          <w:rFonts w:ascii="Arial" w:hAnsi="Arial" w:cs="Arial"/>
          <w:bCs/>
        </w:rPr>
        <w:t>0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76683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89824</w:t>
      </w:r>
      <w:r>
        <w:rPr>
          <w:rFonts w:ascii="Arial" w:hAnsi="Arial" w:cs="Arial"/>
          <w:bCs/>
        </w:rPr>
        <w:t>-</w:t>
      </w:r>
      <w:r w:rsidRPr="001569A5">
        <w:rPr>
          <w:rFonts w:ascii="Arial" w:hAnsi="Arial" w:cs="Arial"/>
          <w:bCs/>
        </w:rPr>
        <w:t>1</w:t>
      </w:r>
      <w:r w:rsidR="005B2A5C"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$114.95</w:t>
      </w:r>
      <w:r w:rsidR="005B2A5C" w:rsidRPr="005B2A5C">
        <w:rPr>
          <w:rFonts w:ascii="Arial" w:hAnsi="Arial" w:cs="Arial"/>
          <w:bCs/>
        </w:rPr>
        <w:tab/>
      </w:r>
      <w:r w:rsidR="005B2A5C">
        <w:rPr>
          <w:rFonts w:ascii="Arial" w:hAnsi="Arial" w:cs="Arial"/>
          <w:bCs/>
        </w:rPr>
        <w:tab/>
      </w:r>
      <w:r w:rsidR="005A4E5D">
        <w:rPr>
          <w:rFonts w:ascii="Arial" w:hAnsi="Arial" w:cs="Arial"/>
          <w:bCs/>
        </w:rPr>
        <w:tab/>
      </w:r>
      <w:r w:rsidR="005A4E5D">
        <w:rPr>
          <w:rFonts w:ascii="Arial" w:hAnsi="Arial" w:cs="Arial"/>
          <w:bCs/>
        </w:rPr>
        <w:tab/>
      </w:r>
    </w:p>
    <w:p w:rsidR="003E2E05" w:rsidRPr="00746D1A" w:rsidRDefault="003E2E05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/>
        </w:rPr>
      </w:pPr>
    </w:p>
    <w:sectPr w:rsidR="003E2E05" w:rsidRPr="00746D1A" w:rsidSect="0064072E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877" w:rsidRDefault="00EF5877" w:rsidP="0064072E">
      <w:r>
        <w:separator/>
      </w:r>
    </w:p>
  </w:endnote>
  <w:endnote w:type="continuationSeparator" w:id="0">
    <w:p w:rsidR="00EF5877" w:rsidRDefault="00EF5877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EF5877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F72746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877" w:rsidRDefault="00EF5877" w:rsidP="0064072E">
      <w:r>
        <w:separator/>
      </w:r>
    </w:p>
  </w:footnote>
  <w:footnote w:type="continuationSeparator" w:id="0">
    <w:p w:rsidR="00EF5877" w:rsidRDefault="00EF5877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169D9"/>
    <w:rsid w:val="00020715"/>
    <w:rsid w:val="00032E93"/>
    <w:rsid w:val="00054AF9"/>
    <w:rsid w:val="00056521"/>
    <w:rsid w:val="00064EB6"/>
    <w:rsid w:val="00077B42"/>
    <w:rsid w:val="00090430"/>
    <w:rsid w:val="00090B9D"/>
    <w:rsid w:val="000C5F8D"/>
    <w:rsid w:val="00112364"/>
    <w:rsid w:val="00130749"/>
    <w:rsid w:val="00144538"/>
    <w:rsid w:val="00146A0F"/>
    <w:rsid w:val="001569A5"/>
    <w:rsid w:val="001829DD"/>
    <w:rsid w:val="00192364"/>
    <w:rsid w:val="001B551E"/>
    <w:rsid w:val="001C022A"/>
    <w:rsid w:val="00205669"/>
    <w:rsid w:val="00266301"/>
    <w:rsid w:val="002A7D47"/>
    <w:rsid w:val="002A7FBB"/>
    <w:rsid w:val="002B2DF9"/>
    <w:rsid w:val="002B67AB"/>
    <w:rsid w:val="002C79EF"/>
    <w:rsid w:val="002D0B2E"/>
    <w:rsid w:val="002E448E"/>
    <w:rsid w:val="00315ECC"/>
    <w:rsid w:val="00317717"/>
    <w:rsid w:val="003200E9"/>
    <w:rsid w:val="003530D3"/>
    <w:rsid w:val="00366CE1"/>
    <w:rsid w:val="0038171C"/>
    <w:rsid w:val="00387E49"/>
    <w:rsid w:val="003956DC"/>
    <w:rsid w:val="003B7892"/>
    <w:rsid w:val="003D64E4"/>
    <w:rsid w:val="003E2E05"/>
    <w:rsid w:val="003E6AD9"/>
    <w:rsid w:val="00425D89"/>
    <w:rsid w:val="004330E4"/>
    <w:rsid w:val="004446C6"/>
    <w:rsid w:val="00445E56"/>
    <w:rsid w:val="00450CB6"/>
    <w:rsid w:val="00470598"/>
    <w:rsid w:val="00482352"/>
    <w:rsid w:val="00484BB6"/>
    <w:rsid w:val="00487267"/>
    <w:rsid w:val="004913F9"/>
    <w:rsid w:val="004A433C"/>
    <w:rsid w:val="004A6AC0"/>
    <w:rsid w:val="004C1418"/>
    <w:rsid w:val="004D47EB"/>
    <w:rsid w:val="004D7698"/>
    <w:rsid w:val="004E0CDF"/>
    <w:rsid w:val="004F06AE"/>
    <w:rsid w:val="00500A98"/>
    <w:rsid w:val="00511DCF"/>
    <w:rsid w:val="0051452A"/>
    <w:rsid w:val="0055280B"/>
    <w:rsid w:val="00587370"/>
    <w:rsid w:val="005A2443"/>
    <w:rsid w:val="005A4E5D"/>
    <w:rsid w:val="005B2A5C"/>
    <w:rsid w:val="005D4EBB"/>
    <w:rsid w:val="005E0730"/>
    <w:rsid w:val="00640623"/>
    <w:rsid w:val="0064072E"/>
    <w:rsid w:val="00650C77"/>
    <w:rsid w:val="00651969"/>
    <w:rsid w:val="00655771"/>
    <w:rsid w:val="0066300C"/>
    <w:rsid w:val="00670B73"/>
    <w:rsid w:val="006775CD"/>
    <w:rsid w:val="00683848"/>
    <w:rsid w:val="006871DE"/>
    <w:rsid w:val="006A608A"/>
    <w:rsid w:val="006B3993"/>
    <w:rsid w:val="006B4834"/>
    <w:rsid w:val="006B7014"/>
    <w:rsid w:val="006D0D2B"/>
    <w:rsid w:val="006D57EE"/>
    <w:rsid w:val="006D599F"/>
    <w:rsid w:val="006E7163"/>
    <w:rsid w:val="0070468A"/>
    <w:rsid w:val="00732D4D"/>
    <w:rsid w:val="00746D1A"/>
    <w:rsid w:val="007653E0"/>
    <w:rsid w:val="00766399"/>
    <w:rsid w:val="007867E0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57C95"/>
    <w:rsid w:val="00867C60"/>
    <w:rsid w:val="00874256"/>
    <w:rsid w:val="008A51C7"/>
    <w:rsid w:val="008E4CD7"/>
    <w:rsid w:val="008E4F74"/>
    <w:rsid w:val="008F327C"/>
    <w:rsid w:val="008F44E6"/>
    <w:rsid w:val="009120BA"/>
    <w:rsid w:val="0091538D"/>
    <w:rsid w:val="00917383"/>
    <w:rsid w:val="00945388"/>
    <w:rsid w:val="00946396"/>
    <w:rsid w:val="00954C11"/>
    <w:rsid w:val="00973E01"/>
    <w:rsid w:val="0099060C"/>
    <w:rsid w:val="009A1664"/>
    <w:rsid w:val="009A470E"/>
    <w:rsid w:val="009B4ADA"/>
    <w:rsid w:val="009D01D3"/>
    <w:rsid w:val="009E256E"/>
    <w:rsid w:val="00A03D51"/>
    <w:rsid w:val="00A357FC"/>
    <w:rsid w:val="00A5703A"/>
    <w:rsid w:val="00A67929"/>
    <w:rsid w:val="00A70607"/>
    <w:rsid w:val="00A747EF"/>
    <w:rsid w:val="00A8427B"/>
    <w:rsid w:val="00AB4FB3"/>
    <w:rsid w:val="00AC059A"/>
    <w:rsid w:val="00AC4398"/>
    <w:rsid w:val="00AC556E"/>
    <w:rsid w:val="00AD6585"/>
    <w:rsid w:val="00AE240A"/>
    <w:rsid w:val="00AE5467"/>
    <w:rsid w:val="00AF5BF9"/>
    <w:rsid w:val="00B05B12"/>
    <w:rsid w:val="00B153F4"/>
    <w:rsid w:val="00B2226E"/>
    <w:rsid w:val="00B30DB9"/>
    <w:rsid w:val="00B47519"/>
    <w:rsid w:val="00B55B58"/>
    <w:rsid w:val="00B81FFC"/>
    <w:rsid w:val="00B873CB"/>
    <w:rsid w:val="00BB733F"/>
    <w:rsid w:val="00BC0D6A"/>
    <w:rsid w:val="00BE0D5E"/>
    <w:rsid w:val="00BE63F5"/>
    <w:rsid w:val="00BF607D"/>
    <w:rsid w:val="00C05518"/>
    <w:rsid w:val="00C13530"/>
    <w:rsid w:val="00C20F0B"/>
    <w:rsid w:val="00C31200"/>
    <w:rsid w:val="00C50BFE"/>
    <w:rsid w:val="00C514D7"/>
    <w:rsid w:val="00C52E0F"/>
    <w:rsid w:val="00C70578"/>
    <w:rsid w:val="00C87835"/>
    <w:rsid w:val="00C90FD1"/>
    <w:rsid w:val="00CB6A35"/>
    <w:rsid w:val="00CC02AE"/>
    <w:rsid w:val="00CF0E5A"/>
    <w:rsid w:val="00D00D82"/>
    <w:rsid w:val="00D01E6E"/>
    <w:rsid w:val="00D02633"/>
    <w:rsid w:val="00D221C3"/>
    <w:rsid w:val="00D25A89"/>
    <w:rsid w:val="00D4144A"/>
    <w:rsid w:val="00D52C6D"/>
    <w:rsid w:val="00D60250"/>
    <w:rsid w:val="00D72DC0"/>
    <w:rsid w:val="00D82A1C"/>
    <w:rsid w:val="00DA0966"/>
    <w:rsid w:val="00DD3E0F"/>
    <w:rsid w:val="00DD72BF"/>
    <w:rsid w:val="00E06051"/>
    <w:rsid w:val="00E4694A"/>
    <w:rsid w:val="00E53164"/>
    <w:rsid w:val="00E628B0"/>
    <w:rsid w:val="00E71714"/>
    <w:rsid w:val="00E725BD"/>
    <w:rsid w:val="00EB585C"/>
    <w:rsid w:val="00EB7054"/>
    <w:rsid w:val="00ED2E16"/>
    <w:rsid w:val="00EE332A"/>
    <w:rsid w:val="00EE4421"/>
    <w:rsid w:val="00EF5877"/>
    <w:rsid w:val="00F00AD4"/>
    <w:rsid w:val="00F03B63"/>
    <w:rsid w:val="00F452C3"/>
    <w:rsid w:val="00F72746"/>
    <w:rsid w:val="00FA2154"/>
    <w:rsid w:val="00FB7C32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0D30F-80FF-4423-96B1-BBCA3E448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11</cp:revision>
  <cp:lastPrinted>2011-07-08T16:19:00Z</cp:lastPrinted>
  <dcterms:created xsi:type="dcterms:W3CDTF">2013-04-04T17:01:00Z</dcterms:created>
  <dcterms:modified xsi:type="dcterms:W3CDTF">2013-04-25T13:48:00Z</dcterms:modified>
</cp:coreProperties>
</file>